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EA4" w:rsidRPr="004D6EA4" w:rsidRDefault="004D6EA4" w:rsidP="004D6EA4">
      <w:pPr>
        <w:spacing w:after="0" w:line="420" w:lineRule="atLeast"/>
        <w:jc w:val="center"/>
        <w:rPr>
          <w:rFonts w:ascii="Times New Roman" w:eastAsia="Times New Roman" w:hAnsi="Times New Roman" w:cs="Times New Roman"/>
          <w:b/>
          <w:bCs/>
          <w:color w:val="auto"/>
          <w:sz w:val="36"/>
          <w:szCs w:val="36"/>
          <w:lang w:eastAsia="it-IT"/>
        </w:rPr>
      </w:pPr>
      <w:r w:rsidRPr="004D6EA4">
        <w:rPr>
          <w:rFonts w:ascii="Times New Roman" w:eastAsia="Times New Roman" w:hAnsi="Times New Roman" w:cs="Times New Roman"/>
          <w:b/>
          <w:bCs/>
          <w:color w:val="auto"/>
          <w:sz w:val="36"/>
          <w:szCs w:val="36"/>
          <w:lang w:eastAsia="it-IT"/>
        </w:rPr>
        <w:t>IL PENSIERO ANARCHICO</w:t>
      </w:r>
    </w:p>
    <w:p w:rsidR="004D6EA4" w:rsidRPr="004D6EA4" w:rsidRDefault="004D6EA4" w:rsidP="004D6EA4">
      <w:pPr>
        <w:spacing w:after="0" w:line="420" w:lineRule="atLeast"/>
        <w:jc w:val="center"/>
        <w:rPr>
          <w:rFonts w:ascii="Times New Roman" w:eastAsia="Times New Roman" w:hAnsi="Times New Roman" w:cs="Times New Roman"/>
          <w:b/>
          <w:bCs/>
          <w:color w:val="000000"/>
          <w:sz w:val="28"/>
          <w:szCs w:val="28"/>
          <w:lang w:eastAsia="it-IT"/>
        </w:rPr>
      </w:pPr>
      <w:r w:rsidRPr="004D6EA4">
        <w:rPr>
          <w:rFonts w:ascii="Times New Roman" w:eastAsia="Times New Roman" w:hAnsi="Times New Roman" w:cs="Times New Roman"/>
          <w:b/>
          <w:bCs/>
          <w:color w:val="000000"/>
          <w:sz w:val="32"/>
          <w:szCs w:val="32"/>
          <w:lang w:eastAsia="it-IT"/>
        </w:rPr>
        <w:t> </w:t>
      </w:r>
    </w:p>
    <w:p w:rsidR="004D6EA4" w:rsidRPr="004D6EA4" w:rsidRDefault="004D6EA4" w:rsidP="004D6EA4">
      <w:pPr>
        <w:spacing w:after="0" w:line="420" w:lineRule="atLeast"/>
        <w:jc w:val="center"/>
        <w:rPr>
          <w:rFonts w:ascii="Times New Roman" w:eastAsia="Times New Roman" w:hAnsi="Times New Roman" w:cs="Times New Roman"/>
          <w:b/>
          <w:bCs/>
          <w:color w:val="000000"/>
          <w:sz w:val="28"/>
          <w:szCs w:val="28"/>
          <w:lang w:eastAsia="it-IT"/>
        </w:rPr>
      </w:pPr>
      <w:r w:rsidRPr="004D6EA4">
        <w:rPr>
          <w:rFonts w:ascii="Times New Roman" w:eastAsia="Times New Roman" w:hAnsi="Times New Roman" w:cs="Times New Roman"/>
          <w:color w:val="000000"/>
          <w:sz w:val="18"/>
          <w:szCs w:val="18"/>
          <w:lang w:eastAsia="it-IT"/>
        </w:rPr>
        <w:t xml:space="preserve">A cura di Silvia </w:t>
      </w:r>
      <w:proofErr w:type="spellStart"/>
      <w:r w:rsidRPr="004D6EA4">
        <w:rPr>
          <w:rFonts w:ascii="Times New Roman" w:eastAsia="Times New Roman" w:hAnsi="Times New Roman" w:cs="Times New Roman"/>
          <w:color w:val="000000"/>
          <w:sz w:val="18"/>
          <w:szCs w:val="18"/>
          <w:lang w:eastAsia="it-IT"/>
        </w:rPr>
        <w:t>Ferbri</w:t>
      </w:r>
      <w:proofErr w:type="spellEnd"/>
    </w:p>
    <w:p w:rsidR="004D6EA4" w:rsidRPr="004D6EA4" w:rsidRDefault="004D6EA4" w:rsidP="004D6EA4">
      <w:pPr>
        <w:spacing w:after="0" w:line="420" w:lineRule="atLeast"/>
        <w:jc w:val="center"/>
        <w:rPr>
          <w:rFonts w:ascii="Times New Roman" w:eastAsia="Times New Roman" w:hAnsi="Times New Roman" w:cs="Times New Roman"/>
          <w:b/>
          <w:bCs/>
          <w:color w:val="000000"/>
          <w:sz w:val="28"/>
          <w:szCs w:val="28"/>
          <w:lang w:eastAsia="it-IT"/>
        </w:rPr>
      </w:pPr>
      <w:r w:rsidRPr="004D6EA4">
        <w:rPr>
          <w:rFonts w:ascii="Times New Roman" w:eastAsia="Times New Roman" w:hAnsi="Times New Roman" w:cs="Times New Roman"/>
          <w:b/>
          <w:bCs/>
          <w:color w:val="000000"/>
          <w:sz w:val="32"/>
          <w:szCs w:val="32"/>
          <w:lang w:eastAsia="it-IT"/>
        </w:rPr>
        <w:t> </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sz w:val="28"/>
          <w:szCs w:val="28"/>
          <w:lang w:eastAsia="it-IT"/>
        </w:rPr>
        <w:t> </w:t>
      </w:r>
    </w:p>
    <w:p w:rsidR="004D6EA4" w:rsidRDefault="004D6EA4" w:rsidP="004D6EA4">
      <w:pPr>
        <w:spacing w:after="0" w:line="360" w:lineRule="atLeast"/>
        <w:jc w:val="center"/>
        <w:rPr>
          <w:rFonts w:ascii="Times New Roman" w:eastAsia="Times New Roman" w:hAnsi="Times New Roman" w:cs="Times New Roman"/>
          <w:b/>
          <w:bCs/>
          <w:color w:val="000000"/>
          <w:lang w:eastAsia="it-IT"/>
        </w:rPr>
      </w:pPr>
      <w:r w:rsidRPr="004D6EA4">
        <w:rPr>
          <w:rFonts w:ascii="Times New Roman" w:eastAsia="Times New Roman" w:hAnsi="Times New Roman" w:cs="Times New Roman"/>
          <w:b/>
          <w:bCs/>
          <w:color w:val="000000"/>
          <w:lang w:eastAsia="it-IT"/>
        </w:rPr>
        <w:t xml:space="preserve">“Vuoi rendere impossibile per chiunque opprimere un suo simile? </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bookmarkStart w:id="0" w:name="_GoBack"/>
      <w:bookmarkEnd w:id="0"/>
      <w:r w:rsidRPr="004D6EA4">
        <w:rPr>
          <w:rFonts w:ascii="Times New Roman" w:eastAsia="Times New Roman" w:hAnsi="Times New Roman" w:cs="Times New Roman"/>
          <w:b/>
          <w:bCs/>
          <w:color w:val="000000"/>
          <w:lang w:eastAsia="it-IT"/>
        </w:rPr>
        <w:t>Allora, assicurati che nessuno possa possedere il potere” (M. Bakunin)</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lang w:eastAsia="it-IT"/>
        </w:rPr>
        <w:t> </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lang w:eastAsia="it-IT"/>
        </w:rPr>
        <w:t> </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lang w:eastAsia="it-IT"/>
        </w:rPr>
        <w:t> </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È possibile accostare il pensiero anarchico alla filosofia? Se “filosofia” significa amore per il “sapere”, ricerca mai conclusa del “sapere”, del “conoscere”, del “comprendere”, forse non sono molte le correnti filosofiche dall'età moderna in poi, pur così nominate, a poter rivendicare per sé questa qualifica in senso pieno. La maggior parte di esse si limita infatti ad offrire una specifica visione del mondo o dell'uomo, spesso dettagliata e argomentata, il più delle volte considerata un punto di arrivo. Non è anche l'anarchia una particolare dottrina politica, legata a un determinato momento storico? Se approfondiamo un poco la conoscenza di questo pensiero, ci renderemo conto che una definizione più corretta può essere invece “dottrina etico-politica” (molti pensatori anarchici si sono occupati di problemi etici, basti l'esempio di </w:t>
      </w:r>
      <w:proofErr w:type="spellStart"/>
      <w:r w:rsidRPr="004D6EA4">
        <w:rPr>
          <w:rFonts w:ascii="Times New Roman" w:eastAsia="Times New Roman" w:hAnsi="Times New Roman" w:cs="Times New Roman"/>
          <w:b/>
          <w:bCs/>
          <w:color w:val="000000"/>
          <w:sz w:val="28"/>
          <w:szCs w:val="28"/>
          <w:lang w:eastAsia="it-IT"/>
        </w:rPr>
        <w:t>Kropotkin</w:t>
      </w:r>
      <w:proofErr w:type="spellEnd"/>
      <w:r w:rsidRPr="004D6EA4">
        <w:rPr>
          <w:rFonts w:ascii="Times New Roman" w:eastAsia="Times New Roman" w:hAnsi="Times New Roman" w:cs="Times New Roman"/>
          <w:color w:val="000000"/>
          <w:sz w:val="28"/>
          <w:szCs w:val="28"/>
          <w:lang w:eastAsia="it-IT"/>
        </w:rPr>
        <w:t>), e se andiamo ancora avanti nella nostra esplorazione, alla fine arriveremo a concludere che può essere ancora più opportuno riconoscerla come “filosofia etico-politica”, e attribuirle quindi lo spazio a cui ha pieno diritto all'interno del pensiero filosofico in senso lato. Potremmo anche dire, rifacendoci ad Aristotele, che si tratta di una “filosofia pratica”, in quanto caratterizzata dall'</w:t>
      </w:r>
      <w:r w:rsidRPr="004D6EA4">
        <w:rPr>
          <w:rFonts w:ascii="Times New Roman" w:eastAsia="Times New Roman" w:hAnsi="Times New Roman" w:cs="Times New Roman"/>
          <w:i/>
          <w:iCs/>
          <w:color w:val="000000"/>
          <w:sz w:val="28"/>
          <w:szCs w:val="28"/>
          <w:lang w:eastAsia="it-IT"/>
        </w:rPr>
        <w:t>azione</w:t>
      </w:r>
      <w:r w:rsidRPr="004D6EA4">
        <w:rPr>
          <w:rFonts w:ascii="Times New Roman" w:eastAsia="Times New Roman" w:hAnsi="Times New Roman" w:cs="Times New Roman"/>
          <w:color w:val="000000"/>
          <w:sz w:val="28"/>
          <w:szCs w:val="28"/>
          <w:lang w:eastAsia="it-IT"/>
        </w:rPr>
        <w:t>, sia come scopo che come oggetto.</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Ma per rispondere con maggiore certezza a simili domande e affrontare con la massima apertura e disponibilità questa ricerca, occorre innanzitutto abbandonare i vari pregiudizi, chiarirci il più possibile le idee, e cioè partire dall'inizio. Il termine “anarchia” è infatti ancora un po' troppo avvolto nella confusione. Muoviamo allora dalle origini, dal significato della parola “anarchia”.</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Il termine “</w:t>
      </w:r>
      <w:r w:rsidRPr="004D6EA4">
        <w:rPr>
          <w:rFonts w:ascii="Times New Roman" w:eastAsia="Times New Roman" w:hAnsi="Times New Roman" w:cs="Times New Roman"/>
          <w:i/>
          <w:iCs/>
          <w:color w:val="000000"/>
          <w:sz w:val="28"/>
          <w:szCs w:val="28"/>
          <w:lang w:eastAsia="it-IT"/>
        </w:rPr>
        <w:t>an-</w:t>
      </w:r>
      <w:proofErr w:type="spellStart"/>
      <w:r w:rsidRPr="004D6EA4">
        <w:rPr>
          <w:rFonts w:ascii="Times New Roman" w:eastAsia="Times New Roman" w:hAnsi="Times New Roman" w:cs="Times New Roman"/>
          <w:i/>
          <w:iCs/>
          <w:color w:val="000000"/>
          <w:sz w:val="28"/>
          <w:szCs w:val="28"/>
          <w:lang w:eastAsia="it-IT"/>
        </w:rPr>
        <w:t>archia</w:t>
      </w:r>
      <w:proofErr w:type="spellEnd"/>
      <w:r w:rsidRPr="004D6EA4">
        <w:rPr>
          <w:rFonts w:ascii="Times New Roman" w:eastAsia="Times New Roman" w:hAnsi="Times New Roman" w:cs="Times New Roman"/>
          <w:color w:val="000000"/>
          <w:sz w:val="28"/>
          <w:szCs w:val="28"/>
          <w:lang w:eastAsia="it-IT"/>
        </w:rPr>
        <w:t>” deriva dal greco “</w:t>
      </w:r>
      <w:r w:rsidRPr="004D6EA4">
        <w:rPr>
          <w:rFonts w:ascii="Times New Roman" w:eastAsia="Times New Roman" w:hAnsi="Times New Roman" w:cs="Times New Roman"/>
          <w:i/>
          <w:iCs/>
          <w:color w:val="000000"/>
          <w:sz w:val="28"/>
          <w:szCs w:val="28"/>
          <w:lang w:eastAsia="it-IT"/>
        </w:rPr>
        <w:t>ανα</w:t>
      </w:r>
      <w:proofErr w:type="spellStart"/>
      <w:r w:rsidRPr="004D6EA4">
        <w:rPr>
          <w:rFonts w:ascii="Times New Roman" w:eastAsia="Times New Roman" w:hAnsi="Times New Roman" w:cs="Times New Roman"/>
          <w:i/>
          <w:iCs/>
          <w:color w:val="000000"/>
          <w:sz w:val="28"/>
          <w:szCs w:val="28"/>
          <w:lang w:eastAsia="it-IT"/>
        </w:rPr>
        <w:t>ρχί</w:t>
      </w:r>
      <w:proofErr w:type="spellEnd"/>
      <w:r w:rsidRPr="004D6EA4">
        <w:rPr>
          <w:rFonts w:ascii="Times New Roman" w:eastAsia="Times New Roman" w:hAnsi="Times New Roman" w:cs="Times New Roman"/>
          <w:i/>
          <w:iCs/>
          <w:color w:val="000000"/>
          <w:sz w:val="28"/>
          <w:szCs w:val="28"/>
          <w:lang w:eastAsia="it-IT"/>
        </w:rPr>
        <w:t>α</w:t>
      </w:r>
      <w:r w:rsidRPr="004D6EA4">
        <w:rPr>
          <w:rFonts w:ascii="Times New Roman" w:eastAsia="Times New Roman" w:hAnsi="Times New Roman" w:cs="Times New Roman"/>
          <w:color w:val="000000"/>
          <w:sz w:val="28"/>
          <w:szCs w:val="28"/>
          <w:lang w:eastAsia="it-IT"/>
        </w:rPr>
        <w:t>”, parola composta dalla radice α-(</w:t>
      </w:r>
      <w:r w:rsidRPr="004D6EA4">
        <w:rPr>
          <w:rFonts w:ascii="Times New Roman" w:eastAsia="Times New Roman" w:hAnsi="Times New Roman" w:cs="Times New Roman"/>
          <w:i/>
          <w:iCs/>
          <w:color w:val="000000"/>
          <w:sz w:val="28"/>
          <w:szCs w:val="28"/>
          <w:lang w:eastAsia="it-IT"/>
        </w:rPr>
        <w:t>a</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senza</w:t>
      </w:r>
      <w:r w:rsidRPr="004D6EA4">
        <w:rPr>
          <w:rFonts w:ascii="Times New Roman" w:eastAsia="Times New Roman" w:hAnsi="Times New Roman" w:cs="Times New Roman"/>
          <w:color w:val="000000"/>
          <w:sz w:val="28"/>
          <w:szCs w:val="28"/>
          <w:lang w:eastAsia="it-IT"/>
        </w:rPr>
        <w:t>, e</w:t>
      </w:r>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dalla radice α</w:t>
      </w:r>
      <w:proofErr w:type="spellStart"/>
      <w:r w:rsidRPr="004D6EA4">
        <w:rPr>
          <w:rFonts w:ascii="Times New Roman" w:eastAsia="Times New Roman" w:hAnsi="Times New Roman" w:cs="Times New Roman"/>
          <w:color w:val="000000"/>
          <w:sz w:val="28"/>
          <w:szCs w:val="28"/>
          <w:lang w:eastAsia="it-IT"/>
        </w:rPr>
        <w:t>ρχ</w:t>
      </w:r>
      <w:proofErr w:type="spellEnd"/>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i/>
          <w:iCs/>
          <w:color w:val="000000"/>
          <w:sz w:val="28"/>
          <w:szCs w:val="28"/>
          <w:lang w:eastAsia="it-IT"/>
        </w:rPr>
        <w:t>arch</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governo</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dominio</w:t>
      </w:r>
      <w:r w:rsidRPr="004D6EA4">
        <w:rPr>
          <w:rFonts w:ascii="Times New Roman" w:eastAsia="Times New Roman" w:hAnsi="Times New Roman" w:cs="Times New Roman"/>
          <w:color w:val="000000"/>
          <w:sz w:val="28"/>
          <w:szCs w:val="28"/>
          <w:lang w:eastAsia="it-IT"/>
        </w:rPr>
        <w:t>, e viene solitamente tradotto con le espressioni “senza-comando”, “senza-potere”, “senza-autorità”. “</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archi</w:t>
      </w:r>
      <w:r w:rsidRPr="004D6EA4">
        <w:rPr>
          <w:rFonts w:ascii="Times New Roman" w:eastAsia="Times New Roman" w:hAnsi="Times New Roman" w:cs="Times New Roman"/>
          <w:color w:val="000000"/>
          <w:sz w:val="28"/>
          <w:szCs w:val="28"/>
          <w:lang w:eastAsia="it-IT"/>
        </w:rPr>
        <w:t>), primo termine di numerosi composti, deriva dal verbo “</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i/>
          <w:iCs/>
          <w:color w:val="000000"/>
          <w:sz w:val="28"/>
          <w:szCs w:val="28"/>
          <w:lang w:eastAsia="it-IT"/>
        </w:rPr>
        <w:t>archein</w:t>
      </w:r>
      <w:proofErr w:type="spellEnd"/>
      <w:r w:rsidRPr="004D6EA4">
        <w:rPr>
          <w:rFonts w:ascii="Times New Roman" w:eastAsia="Times New Roman" w:hAnsi="Times New Roman" w:cs="Times New Roman"/>
          <w:color w:val="000000"/>
          <w:sz w:val="28"/>
          <w:szCs w:val="28"/>
          <w:lang w:eastAsia="it-IT"/>
        </w:rPr>
        <w:t>, comandare. Così “</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i/>
          <w:iCs/>
          <w:color w:val="000000"/>
          <w:sz w:val="28"/>
          <w:szCs w:val="28"/>
          <w:lang w:eastAsia="it-IT"/>
        </w:rPr>
        <w:t>archia</w:t>
      </w:r>
      <w:proofErr w:type="spellEnd"/>
      <w:r w:rsidRPr="004D6EA4">
        <w:rPr>
          <w:rFonts w:ascii="Times New Roman" w:eastAsia="Times New Roman" w:hAnsi="Times New Roman" w:cs="Times New Roman"/>
          <w:color w:val="000000"/>
          <w:sz w:val="28"/>
          <w:szCs w:val="28"/>
          <w:lang w:eastAsia="it-IT"/>
        </w:rPr>
        <w:t>, da “</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i/>
          <w:iCs/>
          <w:color w:val="000000"/>
          <w:sz w:val="28"/>
          <w:szCs w:val="28"/>
          <w:lang w:eastAsia="it-IT"/>
        </w:rPr>
        <w:t>archos</w:t>
      </w:r>
      <w:proofErr w:type="spellEnd"/>
      <w:r w:rsidRPr="004D6EA4">
        <w:rPr>
          <w:rFonts w:ascii="Times New Roman" w:eastAsia="Times New Roman" w:hAnsi="Times New Roman" w:cs="Times New Roman"/>
          <w:color w:val="000000"/>
          <w:sz w:val="28"/>
          <w:szCs w:val="28"/>
          <w:lang w:eastAsia="it-IT"/>
        </w:rPr>
        <w:t>, “arca”, nelle parole composte dotte significa “governo”, “dominio” (</w:t>
      </w:r>
      <w:proofErr w:type="spellStart"/>
      <w:r w:rsidRPr="004D6EA4">
        <w:rPr>
          <w:rFonts w:ascii="Times New Roman" w:eastAsia="Times New Roman" w:hAnsi="Times New Roman" w:cs="Times New Roman"/>
          <w:color w:val="000000"/>
          <w:sz w:val="28"/>
          <w:szCs w:val="28"/>
          <w:lang w:eastAsia="it-IT"/>
        </w:rPr>
        <w:t>mon-archia</w:t>
      </w:r>
      <w:proofErr w:type="spellEnd"/>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olig-archia</w:t>
      </w:r>
      <w:proofErr w:type="spellEnd"/>
      <w:r w:rsidRPr="004D6EA4">
        <w:rPr>
          <w:rFonts w:ascii="Times New Roman" w:eastAsia="Times New Roman" w:hAnsi="Times New Roman" w:cs="Times New Roman"/>
          <w:color w:val="000000"/>
          <w:sz w:val="28"/>
          <w:szCs w:val="28"/>
          <w:lang w:eastAsia="it-IT"/>
        </w:rPr>
        <w:t>) e “</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Times New Roman" w:eastAsia="Times New Roman" w:hAnsi="Times New Roman"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an-</w:t>
      </w:r>
      <w:proofErr w:type="spellStart"/>
      <w:r w:rsidRPr="004D6EA4">
        <w:rPr>
          <w:rFonts w:ascii="Times New Roman" w:eastAsia="Times New Roman" w:hAnsi="Times New Roman" w:cs="Times New Roman"/>
          <w:i/>
          <w:iCs/>
          <w:color w:val="000000"/>
          <w:sz w:val="28"/>
          <w:szCs w:val="28"/>
          <w:lang w:eastAsia="it-IT"/>
        </w:rPr>
        <w:t>archos</w:t>
      </w:r>
      <w:proofErr w:type="spellEnd"/>
      <w:r w:rsidRPr="004D6EA4">
        <w:rPr>
          <w:rFonts w:ascii="Times New Roman" w:eastAsia="Times New Roman" w:hAnsi="Times New Roman" w:cs="Times New Roman"/>
          <w:color w:val="000000"/>
          <w:sz w:val="28"/>
          <w:szCs w:val="28"/>
          <w:lang w:eastAsia="it-IT"/>
        </w:rPr>
        <w:t xml:space="preserve">, può essere pertanto tradotto “senza un superiore”. Ma si </w:t>
      </w:r>
      <w:r w:rsidRPr="004D6EA4">
        <w:rPr>
          <w:rFonts w:ascii="Times New Roman" w:eastAsia="Times New Roman" w:hAnsi="Times New Roman" w:cs="Times New Roman"/>
          <w:color w:val="000000"/>
          <w:sz w:val="28"/>
          <w:szCs w:val="28"/>
          <w:lang w:eastAsia="it-IT"/>
        </w:rPr>
        <w:lastRenderedPageBreak/>
        <w:t>considera anche, come secondo termine, “</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i/>
          <w:iCs/>
          <w:color w:val="000000"/>
          <w:sz w:val="28"/>
          <w:szCs w:val="28"/>
          <w:lang w:eastAsia="it-IT"/>
        </w:rPr>
        <w:t>arché</w:t>
      </w:r>
      <w:proofErr w:type="spellEnd"/>
      <w:r w:rsidRPr="004D6EA4">
        <w:rPr>
          <w:rFonts w:ascii="Times New Roman" w:eastAsia="Times New Roman" w:hAnsi="Times New Roman" w:cs="Times New Roman"/>
          <w:color w:val="000000"/>
          <w:sz w:val="28"/>
          <w:szCs w:val="28"/>
          <w:lang w:eastAsia="it-IT"/>
        </w:rPr>
        <w:t>, che unito alla radice α- diviene “</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Times New Roman" w:eastAsia="Times New Roman" w:hAnsi="Times New Roman"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Symbol" w:eastAsia="Times New Roman" w:hAnsi="Symbol" w:cs="Times New Roman"/>
          <w:i/>
          <w:iCs/>
          <w:color w:val="000000"/>
          <w:sz w:val="28"/>
          <w:szCs w:val="28"/>
          <w:lang w:eastAsia="it-IT"/>
        </w:rPr>
        <w:t></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an-</w:t>
      </w:r>
      <w:proofErr w:type="spellStart"/>
      <w:r w:rsidRPr="004D6EA4">
        <w:rPr>
          <w:rFonts w:ascii="Times New Roman" w:eastAsia="Times New Roman" w:hAnsi="Times New Roman" w:cs="Times New Roman"/>
          <w:i/>
          <w:iCs/>
          <w:color w:val="000000"/>
          <w:sz w:val="28"/>
          <w:szCs w:val="28"/>
          <w:lang w:eastAsia="it-IT"/>
        </w:rPr>
        <w:t>arché</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Arché</w:t>
      </w:r>
      <w:r w:rsidRPr="004D6EA4">
        <w:rPr>
          <w:rFonts w:ascii="Times New Roman" w:eastAsia="Times New Roman" w:hAnsi="Times New Roman" w:cs="Times New Roman"/>
          <w:color w:val="000000"/>
          <w:sz w:val="28"/>
          <w:szCs w:val="28"/>
          <w:lang w:eastAsia="it-IT"/>
        </w:rPr>
        <w:t>” però, prima ancora di “comando”, “potere”, “autorità”, significa “principio”, “origine e fine di tutte le cose”, perciò “anarchia” può anche voler dire “senza principio”, “senza divinità”, “senza dogmi”.</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Una delle definizioni del pensiero anarchico (in forma sintetica) è infatti “né Dio né padrone”. </w:t>
      </w:r>
      <w:proofErr w:type="spellStart"/>
      <w:r w:rsidRPr="004D6EA4">
        <w:rPr>
          <w:rFonts w:ascii="Times New Roman" w:eastAsia="Times New Roman" w:hAnsi="Times New Roman" w:cs="Times New Roman"/>
          <w:b/>
          <w:bCs/>
          <w:color w:val="000000"/>
          <w:sz w:val="28"/>
          <w:szCs w:val="28"/>
          <w:lang w:eastAsia="it-IT"/>
        </w:rPr>
        <w:t>Sébastien</w:t>
      </w:r>
      <w:proofErr w:type="spellEnd"/>
      <w:r w:rsidRPr="004D6EA4">
        <w:rPr>
          <w:rFonts w:ascii="Times New Roman" w:eastAsia="Times New Roman" w:hAnsi="Times New Roman" w:cs="Times New Roman"/>
          <w:b/>
          <w:bCs/>
          <w:color w:val="000000"/>
          <w:sz w:val="28"/>
          <w:szCs w:val="28"/>
          <w:lang w:eastAsia="it-IT"/>
        </w:rPr>
        <w:t xml:space="preserve"> Faure</w:t>
      </w:r>
      <w:r w:rsidRPr="004D6EA4">
        <w:rPr>
          <w:rFonts w:ascii="Times New Roman" w:eastAsia="Times New Roman" w:hAnsi="Times New Roman" w:cs="Times New Roman"/>
          <w:color w:val="000000"/>
          <w:sz w:val="28"/>
          <w:szCs w:val="28"/>
          <w:lang w:eastAsia="it-IT"/>
        </w:rPr>
        <w:t> disse: “</w:t>
      </w:r>
      <w:r w:rsidRPr="004D6EA4">
        <w:rPr>
          <w:rFonts w:ascii="Times New Roman" w:eastAsia="Times New Roman" w:hAnsi="Times New Roman" w:cs="Times New Roman"/>
          <w:i/>
          <w:iCs/>
          <w:color w:val="000000"/>
          <w:sz w:val="28"/>
          <w:szCs w:val="28"/>
          <w:lang w:eastAsia="it-IT"/>
        </w:rPr>
        <w:t>Chiunque neghi l'autorità e combatta contro di essa è un anarchico</w:t>
      </w:r>
      <w:r w:rsidRPr="004D6EA4">
        <w:rPr>
          <w:rFonts w:ascii="Times New Roman" w:eastAsia="Times New Roman" w:hAnsi="Times New Roman" w:cs="Times New Roman"/>
          <w:color w:val="000000"/>
          <w:sz w:val="28"/>
          <w:szCs w:val="28"/>
          <w:lang w:eastAsia="it-IT"/>
        </w:rPr>
        <w:t>”. Definizione molto semplice, e per questo incompleta e alla fine fuorviante. Il pensiero anarchico è in realtà un pensiero complesso, policromo, talvolta contraddittorio. Semplificarlo non aiuta a conoscerlo e a liberarsi dalla confusione cui accennavamo prima. E' un pensiero che ha una sua storia peculiare e un proprio originale nucleo teorico-concettuale, che lo distingue da altre dottrine politiche, come il socialismo o il liberalismo, e che lo rende in un certo senso più ampio di queste, in quanto tende ad occuparsi dell'intera vita umana e non soltanto della gestione politica o di quella economica. Ma ciò che soprattutto lo distingue dalle altre dottrine politiche, è che per l'anarchismo non esiste una “umanità astratta” (di cui invece trattano tanto il liberalismo quanto il socialismo di stato e il comunismo autoritario), ma singoli uomini concreti. Il pensiero anarchico pertanto, diversamente dalle altre dottrine politiche, non ritiene di aver compreso per via filosofica la “natura” dell'uomo, e non si considera legittimato a prescrivere un codice morale e un'etica di comportamento che implichino diritti e doveri uguali per tutti gli uomini. Nell'anarchia è di fondamentale importanza l'</w:t>
      </w:r>
      <w:r w:rsidRPr="004D6EA4">
        <w:rPr>
          <w:rFonts w:ascii="Times New Roman" w:eastAsia="Times New Roman" w:hAnsi="Times New Roman" w:cs="Times New Roman"/>
          <w:i/>
          <w:iCs/>
          <w:color w:val="000000"/>
          <w:sz w:val="28"/>
          <w:szCs w:val="28"/>
          <w:lang w:eastAsia="it-IT"/>
        </w:rPr>
        <w:t>autodeterminazione dell'individuo</w:t>
      </w:r>
      <w:r w:rsidRPr="004D6EA4">
        <w:rPr>
          <w:rFonts w:ascii="Times New Roman" w:eastAsia="Times New Roman" w:hAnsi="Times New Roman" w:cs="Times New Roman"/>
          <w:color w:val="000000"/>
          <w:sz w:val="28"/>
          <w:szCs w:val="28"/>
          <w:lang w:eastAsia="it-IT"/>
        </w:rPr>
        <w:t>, di ogni singolo individuo, che è unico e diverso da tutti gli altri, e il suo totale e pieno diritto di scelta, di consenso o di rifiuto. Potremmo provare a definirla quindi una </w:t>
      </w:r>
      <w:r w:rsidRPr="004D6EA4">
        <w:rPr>
          <w:rFonts w:ascii="Times New Roman" w:eastAsia="Times New Roman" w:hAnsi="Times New Roman" w:cs="Times New Roman"/>
          <w:i/>
          <w:iCs/>
          <w:color w:val="000000"/>
          <w:sz w:val="28"/>
          <w:szCs w:val="28"/>
          <w:lang w:eastAsia="it-IT"/>
        </w:rPr>
        <w:t>filosofia della libertà</w:t>
      </w:r>
      <w:r w:rsidRPr="004D6EA4">
        <w:rPr>
          <w:rFonts w:ascii="Times New Roman" w:eastAsia="Times New Roman" w:hAnsi="Times New Roman" w:cs="Times New Roman"/>
          <w:color w:val="000000"/>
          <w:sz w:val="28"/>
          <w:szCs w:val="28"/>
          <w:lang w:eastAsia="it-IT"/>
        </w:rPr>
        <w:t>. Ma anche così otteniamo una definizione in un certo senso riduttiva e vaga al tempo stesso. Quello anarchico non è un pensiero che rimane tale: </w:t>
      </w:r>
      <w:r w:rsidRPr="004D6EA4">
        <w:rPr>
          <w:rFonts w:ascii="Times New Roman" w:eastAsia="Times New Roman" w:hAnsi="Times New Roman" w:cs="Times New Roman"/>
          <w:i/>
          <w:iCs/>
          <w:color w:val="000000"/>
          <w:sz w:val="28"/>
          <w:szCs w:val="28"/>
          <w:lang w:eastAsia="it-IT"/>
        </w:rPr>
        <w:t>è un pensiero</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legato strettamente all'azione</w:t>
      </w:r>
      <w:r w:rsidRPr="004D6EA4">
        <w:rPr>
          <w:rFonts w:ascii="Times New Roman" w:eastAsia="Times New Roman" w:hAnsi="Times New Roman" w:cs="Times New Roman"/>
          <w:color w:val="000000"/>
          <w:sz w:val="28"/>
          <w:szCs w:val="28"/>
          <w:lang w:eastAsia="it-IT"/>
        </w:rPr>
        <w:t>, dando immediata origine all</w:t>
      </w:r>
      <w:proofErr w:type="gramStart"/>
      <w:r w:rsidRPr="004D6EA4">
        <w:rPr>
          <w:rFonts w:ascii="Times New Roman" w:eastAsia="Times New Roman" w:hAnsi="Times New Roman" w:cs="Times New Roman"/>
          <w:color w:val="000000"/>
          <w:sz w:val="28"/>
          <w:szCs w:val="28"/>
          <w:lang w:eastAsia="it-IT"/>
        </w:rPr>
        <w:t>'”</w:t>
      </w:r>
      <w:r w:rsidRPr="004D6EA4">
        <w:rPr>
          <w:rFonts w:ascii="Times New Roman" w:eastAsia="Times New Roman" w:hAnsi="Times New Roman" w:cs="Times New Roman"/>
          <w:i/>
          <w:iCs/>
          <w:color w:val="000000"/>
          <w:sz w:val="28"/>
          <w:szCs w:val="28"/>
          <w:lang w:eastAsia="it-IT"/>
        </w:rPr>
        <w:t>anarchismo</w:t>
      </w:r>
      <w:proofErr w:type="gramEnd"/>
      <w:r w:rsidRPr="004D6EA4">
        <w:rPr>
          <w:rFonts w:ascii="Times New Roman" w:eastAsia="Times New Roman" w:hAnsi="Times New Roman" w:cs="Times New Roman"/>
          <w:color w:val="000000"/>
          <w:sz w:val="28"/>
          <w:szCs w:val="28"/>
          <w:lang w:eastAsia="it-IT"/>
        </w:rPr>
        <w:t xml:space="preserve">”. Precisando meglio, l'anarchismo non deriva da riflessioni astratte di qualche intellettuale o filosofo, ma dalla lotta diretta dei lavoratori contro il capitalismo, dalla ribellione degli oppressi contro i loro oppressori, dai bisogni e dalle necessità di questi uomini e dalle loro aspirazioni di libertà ed eguaglianza. I pensatori anarchici, quindi, come Bakunin o </w:t>
      </w:r>
      <w:proofErr w:type="spellStart"/>
      <w:r w:rsidRPr="004D6EA4">
        <w:rPr>
          <w:rFonts w:ascii="Times New Roman" w:eastAsia="Times New Roman" w:hAnsi="Times New Roman" w:cs="Times New Roman"/>
          <w:color w:val="000000"/>
          <w:sz w:val="28"/>
          <w:szCs w:val="28"/>
          <w:lang w:eastAsia="it-IT"/>
        </w:rPr>
        <w:t>Kropotkin</w:t>
      </w:r>
      <w:proofErr w:type="spellEnd"/>
      <w:r w:rsidRPr="004D6EA4">
        <w:rPr>
          <w:rFonts w:ascii="Times New Roman" w:eastAsia="Times New Roman" w:hAnsi="Times New Roman" w:cs="Times New Roman"/>
          <w:color w:val="000000"/>
          <w:sz w:val="28"/>
          <w:szCs w:val="28"/>
          <w:lang w:eastAsia="it-IT"/>
        </w:rPr>
        <w:t>, non inventarono l'idea dell'anarchismo, semplicemente la scoprirono nelle masse oppresse e sfruttate e la rafforzarono, la chiarirono e la divulgarono. E' l'</w:t>
      </w:r>
      <w:r w:rsidRPr="004D6EA4">
        <w:rPr>
          <w:rFonts w:ascii="Times New Roman" w:eastAsia="Times New Roman" w:hAnsi="Times New Roman" w:cs="Times New Roman"/>
          <w:i/>
          <w:iCs/>
          <w:color w:val="000000"/>
          <w:sz w:val="28"/>
          <w:szCs w:val="28"/>
          <w:lang w:eastAsia="it-IT"/>
        </w:rPr>
        <w:t>azione</w:t>
      </w:r>
      <w:r w:rsidRPr="004D6EA4">
        <w:rPr>
          <w:rFonts w:ascii="Times New Roman" w:eastAsia="Times New Roman" w:hAnsi="Times New Roman" w:cs="Times New Roman"/>
          <w:color w:val="000000"/>
          <w:sz w:val="28"/>
          <w:szCs w:val="28"/>
          <w:lang w:eastAsia="it-IT"/>
        </w:rPr>
        <w:t> pertanto che dà origine al </w:t>
      </w:r>
      <w:r w:rsidRPr="004D6EA4">
        <w:rPr>
          <w:rFonts w:ascii="Times New Roman" w:eastAsia="Times New Roman" w:hAnsi="Times New Roman" w:cs="Times New Roman"/>
          <w:i/>
          <w:iCs/>
          <w:color w:val="000000"/>
          <w:sz w:val="28"/>
          <w:szCs w:val="28"/>
          <w:lang w:eastAsia="it-IT"/>
        </w:rPr>
        <w:t>pensiero</w:t>
      </w:r>
      <w:r w:rsidRPr="004D6EA4">
        <w:rPr>
          <w:rFonts w:ascii="Times New Roman" w:eastAsia="Times New Roman" w:hAnsi="Times New Roman" w:cs="Times New Roman"/>
          <w:color w:val="000000"/>
          <w:sz w:val="28"/>
          <w:szCs w:val="28"/>
          <w:lang w:eastAsia="it-IT"/>
        </w:rPr>
        <w:t>. Il fine ultimo dell'anarchismo è infatti quello di un </w:t>
      </w:r>
      <w:r w:rsidRPr="004D6EA4">
        <w:rPr>
          <w:rFonts w:ascii="Times New Roman" w:eastAsia="Times New Roman" w:hAnsi="Times New Roman" w:cs="Times New Roman"/>
          <w:i/>
          <w:iCs/>
          <w:color w:val="000000"/>
          <w:sz w:val="28"/>
          <w:szCs w:val="28"/>
          <w:lang w:eastAsia="it-IT"/>
        </w:rPr>
        <w:t>cambiamento sociale</w:t>
      </w:r>
      <w:r w:rsidRPr="004D6EA4">
        <w:rPr>
          <w:rFonts w:ascii="Times New Roman" w:eastAsia="Times New Roman" w:hAnsi="Times New Roman" w:cs="Times New Roman"/>
          <w:color w:val="000000"/>
          <w:sz w:val="28"/>
          <w:szCs w:val="28"/>
          <w:lang w:eastAsia="it-IT"/>
        </w:rPr>
        <w:t>. L'anarchia critica la società esistente, di conseguenza non respinge il potere terreno in base a considerazioni prettamente filosofiche o religiose (come i mistici o gli stoici, ad esempio).</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Per inciso, si può, senza eccedere in fantasia, tanto per quanto riguarda il pensiero anarchico come per altri pensieri “moderni”, fare accostamenti in alcuni punti con correnti filosofiche più antiche, e in questo caso quindi rilevare alcune somiglianze tra il pensiero anarchico e lo stesso </w:t>
      </w:r>
      <w:r w:rsidRPr="004D6EA4">
        <w:rPr>
          <w:rFonts w:ascii="Times New Roman" w:eastAsia="Times New Roman" w:hAnsi="Times New Roman" w:cs="Times New Roman"/>
          <w:i/>
          <w:iCs/>
          <w:color w:val="000000"/>
          <w:sz w:val="28"/>
          <w:szCs w:val="28"/>
          <w:lang w:eastAsia="it-IT"/>
        </w:rPr>
        <w:t>stoicismo</w:t>
      </w:r>
      <w:r w:rsidRPr="004D6EA4">
        <w:rPr>
          <w:rFonts w:ascii="Times New Roman" w:eastAsia="Times New Roman" w:hAnsi="Times New Roman" w:cs="Times New Roman"/>
          <w:color w:val="000000"/>
          <w:sz w:val="28"/>
          <w:szCs w:val="28"/>
          <w:lang w:eastAsia="it-IT"/>
        </w:rPr>
        <w:t>, ad esempio, per la sua visione cosmopolita,  o ancora meglio lo </w:t>
      </w:r>
      <w:r w:rsidRPr="004D6EA4">
        <w:rPr>
          <w:rFonts w:ascii="Times New Roman" w:eastAsia="Times New Roman" w:hAnsi="Times New Roman" w:cs="Times New Roman"/>
          <w:i/>
          <w:iCs/>
          <w:color w:val="000000"/>
          <w:sz w:val="28"/>
          <w:szCs w:val="28"/>
          <w:lang w:eastAsia="it-IT"/>
        </w:rPr>
        <w:t>scetticismo</w:t>
      </w:r>
      <w:r w:rsidRPr="004D6EA4">
        <w:rPr>
          <w:rFonts w:ascii="Times New Roman" w:eastAsia="Times New Roman" w:hAnsi="Times New Roman" w:cs="Times New Roman"/>
          <w:color w:val="000000"/>
          <w:sz w:val="28"/>
          <w:szCs w:val="28"/>
          <w:lang w:eastAsia="it-IT"/>
        </w:rPr>
        <w:t>, per il suo rifiuto di ogni dogma, o l'</w:t>
      </w:r>
      <w:r w:rsidRPr="004D6EA4">
        <w:rPr>
          <w:rFonts w:ascii="Times New Roman" w:eastAsia="Times New Roman" w:hAnsi="Times New Roman" w:cs="Times New Roman"/>
          <w:i/>
          <w:iCs/>
          <w:color w:val="000000"/>
          <w:sz w:val="28"/>
          <w:szCs w:val="28"/>
          <w:lang w:eastAsia="it-IT"/>
        </w:rPr>
        <w:t>epicureismo</w:t>
      </w:r>
      <w:r w:rsidRPr="004D6EA4">
        <w:rPr>
          <w:rFonts w:ascii="Times New Roman" w:eastAsia="Times New Roman" w:hAnsi="Times New Roman" w:cs="Times New Roman"/>
          <w:color w:val="000000"/>
          <w:sz w:val="28"/>
          <w:szCs w:val="28"/>
          <w:lang w:eastAsia="it-IT"/>
        </w:rPr>
        <w:t>, per la sua concezione materialistica e atomistica, per il suo contatto con la realtà concreta, per la scelta della situazione, delle persone e dei fatti che meglio si armonizzano con la costituzione intellettuale dell'individuo, per l'esclusione delle sterili dispute sulle questioni “supreme”, per la pluralità delle ipotesi, per la vita piacevole accompagnata però dalla rinuncia “al più”, quindi la semplicità e non lo spreco, per il suo rifiuto dell’attività politica fine a se stessa, o, ancora, si può accostare il pensiero e il sentire anarchico ad alcuni aspetti del </w:t>
      </w:r>
      <w:r w:rsidRPr="004D6EA4">
        <w:rPr>
          <w:rFonts w:ascii="Times New Roman" w:eastAsia="Times New Roman" w:hAnsi="Times New Roman" w:cs="Times New Roman"/>
          <w:i/>
          <w:iCs/>
          <w:color w:val="000000"/>
          <w:sz w:val="28"/>
          <w:szCs w:val="28"/>
          <w:lang w:eastAsia="it-IT"/>
        </w:rPr>
        <w:t>libertinismo</w:t>
      </w:r>
      <w:r w:rsidRPr="004D6EA4">
        <w:rPr>
          <w:rFonts w:ascii="Times New Roman" w:eastAsia="Times New Roman" w:hAnsi="Times New Roman" w:cs="Times New Roman"/>
          <w:color w:val="000000"/>
          <w:sz w:val="28"/>
          <w:szCs w:val="28"/>
          <w:lang w:eastAsia="it-IT"/>
        </w:rPr>
        <w:t>, per il suo richiamo alla dignità e all'autonomia della ragione dell'uomo, per il suo volersi emancipare da ogni forma di servitù intellettuale e per la sua ribellione morale alla legge e alla tradizione invecchiata, a tutto ciò che non permette all'uomo di liberare la sua creatività, quindi per quel suo spirito innovativo, scanzonato e ribelle. Portiamo dentro di noi in vari modi l'intera storia del pensiero che ci ha preceduti, che spesso riemerge in forme nuove.</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Riprendendo il filo del discorso, l'anarchia, come abbiamo osservato, non sogna un mondo ultraterreno. Si occupa di questo, dove ora ci troviamo a vivere. Non si esaurisce in desideri o fughe individuali. Né si è mai considerata un pensiero elitario. E’ un pensiero concreto e radicato nel mondo che lo circonda, aperto a tutti quanti gli uomini. Esistono infatti sia il </w:t>
      </w:r>
      <w:r w:rsidRPr="004D6EA4">
        <w:rPr>
          <w:rFonts w:ascii="Times New Roman" w:eastAsia="Times New Roman" w:hAnsi="Times New Roman" w:cs="Times New Roman"/>
          <w:i/>
          <w:iCs/>
          <w:color w:val="000000"/>
          <w:sz w:val="28"/>
          <w:szCs w:val="28"/>
          <w:lang w:eastAsia="it-IT"/>
        </w:rPr>
        <w:t>pensiero anarchico</w:t>
      </w:r>
      <w:r w:rsidRPr="004D6EA4">
        <w:rPr>
          <w:rFonts w:ascii="Times New Roman" w:eastAsia="Times New Roman" w:hAnsi="Times New Roman" w:cs="Times New Roman"/>
          <w:color w:val="000000"/>
          <w:sz w:val="28"/>
          <w:szCs w:val="28"/>
          <w:lang w:eastAsia="it-IT"/>
        </w:rPr>
        <w:t> che il </w:t>
      </w:r>
      <w:r w:rsidRPr="004D6EA4">
        <w:rPr>
          <w:rFonts w:ascii="Times New Roman" w:eastAsia="Times New Roman" w:hAnsi="Times New Roman" w:cs="Times New Roman"/>
          <w:i/>
          <w:iCs/>
          <w:color w:val="000000"/>
          <w:sz w:val="28"/>
          <w:szCs w:val="28"/>
          <w:lang w:eastAsia="it-IT"/>
        </w:rPr>
        <w:t>movimento anarchico</w:t>
      </w:r>
      <w:r w:rsidRPr="004D6EA4">
        <w:rPr>
          <w:rFonts w:ascii="Times New Roman" w:eastAsia="Times New Roman" w:hAnsi="Times New Roman" w:cs="Times New Roman"/>
          <w:color w:val="000000"/>
          <w:sz w:val="28"/>
          <w:szCs w:val="28"/>
          <w:lang w:eastAsia="it-IT"/>
        </w:rPr>
        <w:t>, nelle sue varie fasi, forme ed espressioni. E sono qualcosa di inscindibile. Uno non può esistere senza l'altro. L'anarchia in senso </w:t>
      </w:r>
      <w:r w:rsidRPr="004D6EA4">
        <w:rPr>
          <w:rFonts w:ascii="Times New Roman" w:eastAsia="Times New Roman" w:hAnsi="Times New Roman" w:cs="Times New Roman"/>
          <w:i/>
          <w:iCs/>
          <w:color w:val="000000"/>
          <w:sz w:val="28"/>
          <w:szCs w:val="28"/>
          <w:lang w:eastAsia="it-IT"/>
        </w:rPr>
        <w:t>astratto</w:t>
      </w:r>
      <w:r w:rsidRPr="004D6EA4">
        <w:rPr>
          <w:rFonts w:ascii="Times New Roman" w:eastAsia="Times New Roman" w:hAnsi="Times New Roman" w:cs="Times New Roman"/>
          <w:color w:val="000000"/>
          <w:sz w:val="28"/>
          <w:szCs w:val="28"/>
          <w:lang w:eastAsia="it-IT"/>
        </w:rPr>
        <w:t> non ha senso per gli anarchici, ciò che essi desiderano è </w:t>
      </w:r>
      <w:r w:rsidRPr="004D6EA4">
        <w:rPr>
          <w:rFonts w:ascii="Times New Roman" w:eastAsia="Times New Roman" w:hAnsi="Times New Roman" w:cs="Times New Roman"/>
          <w:i/>
          <w:iCs/>
          <w:color w:val="000000"/>
          <w:sz w:val="28"/>
          <w:szCs w:val="28"/>
          <w:lang w:eastAsia="it-IT"/>
        </w:rPr>
        <w:t>realizzarla concretamente</w:t>
      </w:r>
      <w:r w:rsidRPr="004D6EA4">
        <w:rPr>
          <w:rFonts w:ascii="Times New Roman" w:eastAsia="Times New Roman" w:hAnsi="Times New Roman" w:cs="Times New Roman"/>
          <w:color w:val="000000"/>
          <w:sz w:val="28"/>
          <w:szCs w:val="28"/>
          <w:lang w:eastAsia="it-IT"/>
        </w:rPr>
        <w:t>, qui e ora. Le idee da sole non significano nulla: vanno messe in pratica nella vita di tutti i giorni, in quella </w:t>
      </w:r>
      <w:r w:rsidRPr="004D6EA4">
        <w:rPr>
          <w:rFonts w:ascii="Times New Roman" w:eastAsia="Times New Roman" w:hAnsi="Times New Roman" w:cs="Times New Roman"/>
          <w:i/>
          <w:iCs/>
          <w:color w:val="000000"/>
          <w:sz w:val="28"/>
          <w:szCs w:val="28"/>
          <w:lang w:eastAsia="it-IT"/>
        </w:rPr>
        <w:t>pubblica</w:t>
      </w:r>
      <w:r w:rsidRPr="004D6EA4">
        <w:rPr>
          <w:rFonts w:ascii="Times New Roman" w:eastAsia="Times New Roman" w:hAnsi="Times New Roman" w:cs="Times New Roman"/>
          <w:color w:val="000000"/>
          <w:sz w:val="28"/>
          <w:szCs w:val="28"/>
          <w:lang w:eastAsia="it-IT"/>
        </w:rPr>
        <w:t> come in quella </w:t>
      </w:r>
      <w:r w:rsidRPr="004D6EA4">
        <w:rPr>
          <w:rFonts w:ascii="Times New Roman" w:eastAsia="Times New Roman" w:hAnsi="Times New Roman" w:cs="Times New Roman"/>
          <w:i/>
          <w:iCs/>
          <w:color w:val="000000"/>
          <w:sz w:val="28"/>
          <w:szCs w:val="28"/>
          <w:lang w:eastAsia="it-IT"/>
        </w:rPr>
        <w:t>privata </w:t>
      </w:r>
      <w:r w:rsidRPr="004D6EA4">
        <w:rPr>
          <w:rFonts w:ascii="Times New Roman" w:eastAsia="Times New Roman" w:hAnsi="Times New Roman" w:cs="Times New Roman"/>
          <w:color w:val="000000"/>
          <w:sz w:val="28"/>
          <w:szCs w:val="28"/>
          <w:lang w:eastAsia="it-IT"/>
        </w:rPr>
        <w:t>(per gli anarchici non esiste questa distinzione, così come non esiste distinzione tra i </w:t>
      </w:r>
      <w:r w:rsidRPr="004D6EA4">
        <w:rPr>
          <w:rFonts w:ascii="Times New Roman" w:eastAsia="Times New Roman" w:hAnsi="Times New Roman" w:cs="Times New Roman"/>
          <w:i/>
          <w:iCs/>
          <w:color w:val="000000"/>
          <w:sz w:val="28"/>
          <w:szCs w:val="28"/>
          <w:lang w:eastAsia="it-IT"/>
        </w:rPr>
        <w:t>mezzi </w:t>
      </w:r>
      <w:r w:rsidRPr="004D6EA4">
        <w:rPr>
          <w:rFonts w:ascii="Times New Roman" w:eastAsia="Times New Roman" w:hAnsi="Times New Roman" w:cs="Times New Roman"/>
          <w:color w:val="000000"/>
          <w:sz w:val="28"/>
          <w:szCs w:val="28"/>
          <w:lang w:eastAsia="it-IT"/>
        </w:rPr>
        <w:t>e il </w:t>
      </w:r>
      <w:r w:rsidRPr="004D6EA4">
        <w:rPr>
          <w:rFonts w:ascii="Times New Roman" w:eastAsia="Times New Roman" w:hAnsi="Times New Roman" w:cs="Times New Roman"/>
          <w:i/>
          <w:iCs/>
          <w:color w:val="000000"/>
          <w:sz w:val="28"/>
          <w:szCs w:val="28"/>
          <w:lang w:eastAsia="it-IT"/>
        </w:rPr>
        <w:t>fine</w:t>
      </w:r>
      <w:r w:rsidRPr="004D6EA4">
        <w:rPr>
          <w:rFonts w:ascii="Times New Roman" w:eastAsia="Times New Roman" w:hAnsi="Times New Roman" w:cs="Times New Roman"/>
          <w:color w:val="000000"/>
          <w:sz w:val="28"/>
          <w:szCs w:val="28"/>
          <w:lang w:eastAsia="it-IT"/>
        </w:rPr>
        <w:t> che si vuole raggiungere; non si può voler ottenere la libertà, ad esempio, restringendola o negandola), tentando di realizzare in ogni gesto, singolarmente e in comunione con gli altri, quel mondo più umano, più libero, più giusto, che è al centro dell'ideale anarchico. A questo punto è necessario osservare come invece nell'immaginario della maggioranza degli individui il termine “anarchia” venga associato al caos, al disordine, alla violenza. O all'individualismo e all'egoismo. Oppure, anche riconoscendola come dottrina socio-politica, si tende ad accostarla al “nichilismo” o al “terrorismo”. Tutto questo avviene perché tanto la storia del pensiero anarchico quanto quella del suo movimento sono ben poco conosciute e sono sempre state tenute in ombra. Non è facile così riuscire a capire che anarchia non significa affatto disordine: caso mai il suo contrario, nel senso che gli anarchici tentano di ritrovare, di ricostituire quello che per loro è l</w:t>
      </w:r>
      <w:proofErr w:type="gramStart"/>
      <w:r w:rsidRPr="004D6EA4">
        <w:rPr>
          <w:rFonts w:ascii="Times New Roman" w:eastAsia="Times New Roman" w:hAnsi="Times New Roman" w:cs="Times New Roman"/>
          <w:color w:val="000000"/>
          <w:sz w:val="28"/>
          <w:szCs w:val="28"/>
          <w:lang w:eastAsia="it-IT"/>
        </w:rPr>
        <w:t>'”ordine</w:t>
      </w:r>
      <w:proofErr w:type="gramEnd"/>
      <w:r w:rsidRPr="004D6EA4">
        <w:rPr>
          <w:rFonts w:ascii="Times New Roman" w:eastAsia="Times New Roman" w:hAnsi="Times New Roman" w:cs="Times New Roman"/>
          <w:color w:val="000000"/>
          <w:sz w:val="28"/>
          <w:szCs w:val="28"/>
          <w:lang w:eastAsia="it-IT"/>
        </w:rPr>
        <w:t xml:space="preserve"> naturale” delle cose e della vita, deformato e stravolto nel tempo dalle varie forme di sopraffazione, di dominio, di sfruttamento e di potere. Come pensare che uomini come </w:t>
      </w:r>
      <w:r w:rsidRPr="004D6EA4">
        <w:rPr>
          <w:rFonts w:ascii="Times New Roman" w:eastAsia="Times New Roman" w:hAnsi="Times New Roman" w:cs="Times New Roman"/>
          <w:b/>
          <w:bCs/>
          <w:color w:val="000000"/>
          <w:sz w:val="28"/>
          <w:szCs w:val="28"/>
          <w:lang w:eastAsia="it-IT"/>
        </w:rPr>
        <w:t>Tolstoj </w:t>
      </w:r>
      <w:r w:rsidRPr="004D6EA4">
        <w:rPr>
          <w:rFonts w:ascii="Times New Roman" w:eastAsia="Times New Roman" w:hAnsi="Times New Roman" w:cs="Times New Roman"/>
          <w:color w:val="000000"/>
          <w:sz w:val="28"/>
          <w:szCs w:val="28"/>
          <w:lang w:eastAsia="it-IT"/>
        </w:rPr>
        <w:t>e </w:t>
      </w:r>
      <w:r w:rsidRPr="004D6EA4">
        <w:rPr>
          <w:rFonts w:ascii="Times New Roman" w:eastAsia="Times New Roman" w:hAnsi="Times New Roman" w:cs="Times New Roman"/>
          <w:b/>
          <w:bCs/>
          <w:color w:val="000000"/>
          <w:sz w:val="28"/>
          <w:szCs w:val="28"/>
          <w:lang w:eastAsia="it-IT"/>
        </w:rPr>
        <w:t>Godwin</w:t>
      </w:r>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b/>
          <w:bCs/>
          <w:color w:val="000000"/>
          <w:sz w:val="28"/>
          <w:szCs w:val="28"/>
          <w:lang w:eastAsia="it-IT"/>
        </w:rPr>
        <w:t>Thoreau</w:t>
      </w:r>
      <w:proofErr w:type="spellEnd"/>
      <w:r w:rsidRPr="004D6EA4">
        <w:rPr>
          <w:rFonts w:ascii="Times New Roman" w:eastAsia="Times New Roman" w:hAnsi="Times New Roman" w:cs="Times New Roman"/>
          <w:color w:val="000000"/>
          <w:sz w:val="28"/>
          <w:szCs w:val="28"/>
          <w:lang w:eastAsia="it-IT"/>
        </w:rPr>
        <w:t> e </w:t>
      </w:r>
      <w:proofErr w:type="spellStart"/>
      <w:r w:rsidRPr="004D6EA4">
        <w:rPr>
          <w:rFonts w:ascii="Times New Roman" w:eastAsia="Times New Roman" w:hAnsi="Times New Roman" w:cs="Times New Roman"/>
          <w:b/>
          <w:bCs/>
          <w:color w:val="000000"/>
          <w:sz w:val="28"/>
          <w:szCs w:val="28"/>
          <w:lang w:eastAsia="it-IT"/>
        </w:rPr>
        <w:t>Kropotkin</w:t>
      </w:r>
      <w:proofErr w:type="spellEnd"/>
      <w:r w:rsidRPr="004D6EA4">
        <w:rPr>
          <w:rFonts w:ascii="Times New Roman" w:eastAsia="Times New Roman" w:hAnsi="Times New Roman" w:cs="Times New Roman"/>
          <w:color w:val="000000"/>
          <w:sz w:val="28"/>
          <w:szCs w:val="28"/>
          <w:lang w:eastAsia="it-IT"/>
        </w:rPr>
        <w:t>, le cui teorie sociali sono state definite anarchiche, volessero portare nient'altro che il caos, il disordine, la violenza nella società? Altrettanto difficile è in genere comprendere come il rispetto per la libertà dell'individuo, del singolo, visto spesso, in modo errato, unicamente come esaltazione del singolo, come puro egoismo, possa unirsi alla solidarietà nei confronti degli altri, in particolare nei confronti degli ultimi, degli emarginati, degli oppressi.</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L'immagine distorta dell'idea anarchica ha diverse cause. Una può forse essere imputata agli stessi anarchici o a una parte di loro, e cioè a quella propaganda che poneva principalmente l'accento sugli aspetti distruttivi della dottrina. Ma non è mancata in realtà neppure la propaganda contraria, quella propositiva e costruttiva, sostenuta costantemente, tra l'altro, da concreti esempi di vita. La ragione principale, invece, parrebbe essere la versione spesso faziosa, in ogni caso superficiale, fornita da sempre dalla storiografia, tanto di destra quanto di sinistra (con grosse responsabilità da parte dei marxisti, a cominciare da </w:t>
      </w:r>
      <w:proofErr w:type="spellStart"/>
      <w:r w:rsidRPr="004D6EA4">
        <w:rPr>
          <w:rFonts w:ascii="Times New Roman" w:eastAsia="Times New Roman" w:hAnsi="Times New Roman" w:cs="Times New Roman"/>
          <w:color w:val="000000"/>
          <w:sz w:val="28"/>
          <w:szCs w:val="28"/>
          <w:lang w:eastAsia="it-IT"/>
        </w:rPr>
        <w:t>Marx</w:t>
      </w:r>
      <w:proofErr w:type="spellEnd"/>
      <w:r w:rsidRPr="004D6EA4">
        <w:rPr>
          <w:rFonts w:ascii="Times New Roman" w:eastAsia="Times New Roman" w:hAnsi="Times New Roman" w:cs="Times New Roman"/>
          <w:color w:val="000000"/>
          <w:sz w:val="28"/>
          <w:szCs w:val="28"/>
          <w:lang w:eastAsia="it-IT"/>
        </w:rPr>
        <w:t xml:space="preserve"> in persona, che qualificò l'anarchismo come una ideologia piccolo borghese, espressione immatura, disorganica e unicamente individualistica di ceti sociali in crisi per la disgregazione del mondo contadino e artigiano, e non ancora inseriti nel processo di produzione capitalistico, senza considerare lo scontro di potere all'interno della </w:t>
      </w:r>
      <w:r w:rsidRPr="004D6EA4">
        <w:rPr>
          <w:rFonts w:ascii="Times New Roman" w:eastAsia="Times New Roman" w:hAnsi="Times New Roman" w:cs="Times New Roman"/>
          <w:i/>
          <w:iCs/>
          <w:color w:val="000000"/>
          <w:sz w:val="28"/>
          <w:szCs w:val="28"/>
          <w:lang w:eastAsia="it-IT"/>
        </w:rPr>
        <w:t>Prima Internazionale dei Lavoratori</w:t>
      </w:r>
      <w:r w:rsidRPr="004D6EA4">
        <w:rPr>
          <w:rFonts w:ascii="Times New Roman" w:eastAsia="Times New Roman" w:hAnsi="Times New Roman" w:cs="Times New Roman"/>
          <w:color w:val="000000"/>
          <w:sz w:val="28"/>
          <w:szCs w:val="28"/>
          <w:lang w:eastAsia="it-IT"/>
        </w:rPr>
        <w:t xml:space="preserve">). Non di certo ultima, un'altra ragione è il fatto in sé evidente che il pensiero anarchico non piace a chi è al potere (o a chi il potere lo ama o lo condivide): anarchia e potere sono nemici da sempre. (Così come anarchia e gerarchia, anarchia e autoritarismo, anarchia e verticismo). Gli anarchici non vogliono conquistare il potere (neppure in “nome del popolo”), vogliono eliminarlo. In altre parole si può dire che vogliono </w:t>
      </w:r>
      <w:proofErr w:type="gramStart"/>
      <w:r w:rsidRPr="004D6EA4">
        <w:rPr>
          <w:rFonts w:ascii="Times New Roman" w:eastAsia="Times New Roman" w:hAnsi="Times New Roman" w:cs="Times New Roman"/>
          <w:color w:val="000000"/>
          <w:sz w:val="28"/>
          <w:szCs w:val="28"/>
          <w:lang w:eastAsia="it-IT"/>
        </w:rPr>
        <w:t>frantumarlo  e</w:t>
      </w:r>
      <w:proofErr w:type="gramEnd"/>
      <w:r w:rsidRPr="004D6EA4">
        <w:rPr>
          <w:rFonts w:ascii="Times New Roman" w:eastAsia="Times New Roman" w:hAnsi="Times New Roman" w:cs="Times New Roman"/>
          <w:color w:val="000000"/>
          <w:sz w:val="28"/>
          <w:szCs w:val="28"/>
          <w:lang w:eastAsia="it-IT"/>
        </w:rPr>
        <w:t xml:space="preserve"> ridistribuirlo in migliaia e migliaia di piccole unità, tante quanti sono gli esseri umani. I governi perciò, di qualsiasi colore, hanno sempre dato la caccia agli anarchici, hanno cercato di metterli a tacere, hanno sempre tentato di accusarli di ogni atto di terrorismo o violenza e di ogni azione nei confronti della ricchezza e della proprietà privata, così come nei confronti del capitalismo di stato e della sua burocrazia tirannica, tutte cose che gli anarchici desiderano abolire e che i governi e le loro polizie intendono invece difendere ad ogni costo. L'ineguale distribuzione della ricchezza e la proprietà privata, così come il potere di pochi sulla vita dei molti, sono alla base stessa dell'esistenza dei governi e della polizia, secondo l'analisi anarchica ma non solo. Nei nostri tribunali si dovrebbe amministrare la giustizia. Ma come si può considerare giusto, equo, il mondo in cui viviamo? Questo è quanto gli anarchici si chiedono e mettono da sempre in discussione.</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Quali sono dunque i caratteri fondamentali del pensiero anarchico? Quali i suoi valori di riferimento? Prima di tutto: quando hanno cominciato ad essere effettivamente utilizzate le parole “anarchia”, “anarchismo”, “anarchico”?</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Durante la Rivoluzione francese il girondino </w:t>
      </w:r>
      <w:proofErr w:type="spellStart"/>
      <w:r w:rsidRPr="004D6EA4">
        <w:rPr>
          <w:rFonts w:ascii="Times New Roman" w:eastAsia="Times New Roman" w:hAnsi="Times New Roman" w:cs="Times New Roman"/>
          <w:color w:val="000000"/>
          <w:sz w:val="28"/>
          <w:szCs w:val="28"/>
          <w:lang w:eastAsia="it-IT"/>
        </w:rPr>
        <w:t>Brissot</w:t>
      </w:r>
      <w:proofErr w:type="spellEnd"/>
      <w:r w:rsidRPr="004D6EA4">
        <w:rPr>
          <w:rFonts w:ascii="Times New Roman" w:eastAsia="Times New Roman" w:hAnsi="Times New Roman" w:cs="Times New Roman"/>
          <w:color w:val="000000"/>
          <w:sz w:val="28"/>
          <w:szCs w:val="28"/>
          <w:lang w:eastAsia="it-IT"/>
        </w:rPr>
        <w:t xml:space="preserve"> definiva anarchici il movimento degli </w:t>
      </w:r>
      <w:proofErr w:type="spellStart"/>
      <w:r w:rsidRPr="004D6EA4">
        <w:rPr>
          <w:rFonts w:ascii="Times New Roman" w:eastAsia="Times New Roman" w:hAnsi="Times New Roman" w:cs="Times New Roman"/>
          <w:b/>
          <w:bCs/>
          <w:color w:val="000000"/>
          <w:sz w:val="28"/>
          <w:szCs w:val="28"/>
          <w:lang w:eastAsia="it-IT"/>
        </w:rPr>
        <w:t>Enragés</w:t>
      </w:r>
      <w:proofErr w:type="spellEnd"/>
      <w:r w:rsidRPr="004D6EA4">
        <w:rPr>
          <w:rFonts w:ascii="Times New Roman" w:eastAsia="Times New Roman" w:hAnsi="Times New Roman" w:cs="Times New Roman"/>
          <w:color w:val="000000"/>
          <w:sz w:val="28"/>
          <w:szCs w:val="28"/>
          <w:lang w:eastAsia="it-IT"/>
        </w:rPr>
        <w:t>, e nel 1793 dava questa definizione dell</w:t>
      </w:r>
      <w:proofErr w:type="gramStart"/>
      <w:r w:rsidRPr="004D6EA4">
        <w:rPr>
          <w:rFonts w:ascii="Times New Roman" w:eastAsia="Times New Roman" w:hAnsi="Times New Roman" w:cs="Times New Roman"/>
          <w:color w:val="000000"/>
          <w:sz w:val="28"/>
          <w:szCs w:val="28"/>
          <w:lang w:eastAsia="it-IT"/>
        </w:rPr>
        <w:t>'”anarchia</w:t>
      </w:r>
      <w:proofErr w:type="gram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Leggi non tradotte in effetto, autorità prive di forza e disprezzate, il delitto impunito, la proprietà minacciata, la sicurezza dell'individuo violata, la moralità del popolo corrotta, nessuna costituzione, nessun governo, nessuna giustizia: queste  le caratteristiche dell'anarchia</w:t>
      </w:r>
      <w:r w:rsidRPr="004D6EA4">
        <w:rPr>
          <w:rFonts w:ascii="Times New Roman" w:eastAsia="Times New Roman" w:hAnsi="Times New Roman" w:cs="Times New Roman"/>
          <w:color w:val="000000"/>
          <w:sz w:val="28"/>
          <w:szCs w:val="28"/>
          <w:lang w:eastAsia="it-IT"/>
        </w:rPr>
        <w:t>.” Definizione quindi del tutto negativa, rafforzata in seguito dal Direttorio, che sarebbe sceso addirittura alle ingiurie: “</w:t>
      </w:r>
      <w:r w:rsidRPr="004D6EA4">
        <w:rPr>
          <w:rFonts w:ascii="Times New Roman" w:eastAsia="Times New Roman" w:hAnsi="Times New Roman" w:cs="Times New Roman"/>
          <w:i/>
          <w:iCs/>
          <w:color w:val="000000"/>
          <w:sz w:val="28"/>
          <w:szCs w:val="28"/>
          <w:lang w:eastAsia="it-IT"/>
        </w:rPr>
        <w:t>Per «anarchici» il Direttorio intende quegli uomini carichi di delitti, macchiati di sangue, impinguati dalle ruberie, nemici di tutte le leggi che non sono state fatte da loro, di tutti i governi in cui loro non governano..</w:t>
      </w:r>
      <w:r w:rsidRPr="004D6EA4">
        <w:rPr>
          <w:rFonts w:ascii="Times New Roman" w:eastAsia="Times New Roman" w:hAnsi="Times New Roman" w:cs="Times New Roman"/>
          <w:color w:val="000000"/>
          <w:sz w:val="28"/>
          <w:szCs w:val="28"/>
          <w:lang w:eastAsia="it-IT"/>
        </w:rPr>
        <w:t>.”</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Possiamo invece attribuire una prima riconoscibile e coerente formulazione del pensiero anarchico all'illuminista inglese </w:t>
      </w:r>
      <w:r w:rsidRPr="004D6EA4">
        <w:rPr>
          <w:rFonts w:ascii="Times New Roman" w:eastAsia="Times New Roman" w:hAnsi="Times New Roman" w:cs="Times New Roman"/>
          <w:b/>
          <w:bCs/>
          <w:color w:val="000000"/>
          <w:sz w:val="28"/>
          <w:szCs w:val="28"/>
          <w:lang w:eastAsia="it-IT"/>
        </w:rPr>
        <w:t>William Godwin </w:t>
      </w:r>
      <w:r w:rsidRPr="004D6EA4">
        <w:rPr>
          <w:rFonts w:ascii="Times New Roman" w:eastAsia="Times New Roman" w:hAnsi="Times New Roman" w:cs="Times New Roman"/>
          <w:color w:val="000000"/>
          <w:sz w:val="28"/>
          <w:szCs w:val="28"/>
          <w:lang w:eastAsia="it-IT"/>
        </w:rPr>
        <w:t>(1756-1836), quando venne data alle stampe nel 1793 la sua opera </w:t>
      </w:r>
      <w:proofErr w:type="spellStart"/>
      <w:r w:rsidRPr="004D6EA4">
        <w:rPr>
          <w:rFonts w:ascii="Times New Roman" w:eastAsia="Times New Roman" w:hAnsi="Times New Roman" w:cs="Times New Roman"/>
          <w:i/>
          <w:iCs/>
          <w:color w:val="000000"/>
          <w:sz w:val="28"/>
          <w:szCs w:val="28"/>
          <w:lang w:eastAsia="it-IT"/>
        </w:rPr>
        <w:t>Enquiry</w:t>
      </w:r>
      <w:proofErr w:type="spellEnd"/>
      <w:r w:rsidRPr="004D6EA4">
        <w:rPr>
          <w:rFonts w:ascii="Times New Roman" w:eastAsia="Times New Roman" w:hAnsi="Times New Roman" w:cs="Times New Roman"/>
          <w:i/>
          <w:iCs/>
          <w:color w:val="000000"/>
          <w:sz w:val="28"/>
          <w:szCs w:val="28"/>
          <w:lang w:eastAsia="it-IT"/>
        </w:rPr>
        <w:t xml:space="preserve"> </w:t>
      </w:r>
      <w:proofErr w:type="spellStart"/>
      <w:r w:rsidRPr="004D6EA4">
        <w:rPr>
          <w:rFonts w:ascii="Times New Roman" w:eastAsia="Times New Roman" w:hAnsi="Times New Roman" w:cs="Times New Roman"/>
          <w:i/>
          <w:iCs/>
          <w:color w:val="000000"/>
          <w:sz w:val="28"/>
          <w:szCs w:val="28"/>
          <w:lang w:eastAsia="it-IT"/>
        </w:rPr>
        <w:t>Concerning</w:t>
      </w:r>
      <w:proofErr w:type="spellEnd"/>
      <w:r w:rsidRPr="004D6EA4">
        <w:rPr>
          <w:rFonts w:ascii="Times New Roman" w:eastAsia="Times New Roman" w:hAnsi="Times New Roman" w:cs="Times New Roman"/>
          <w:i/>
          <w:iCs/>
          <w:color w:val="000000"/>
          <w:sz w:val="28"/>
          <w:szCs w:val="28"/>
          <w:lang w:eastAsia="it-IT"/>
        </w:rPr>
        <w:t xml:space="preserve"> </w:t>
      </w:r>
      <w:proofErr w:type="spellStart"/>
      <w:r w:rsidRPr="004D6EA4">
        <w:rPr>
          <w:rFonts w:ascii="Times New Roman" w:eastAsia="Times New Roman" w:hAnsi="Times New Roman" w:cs="Times New Roman"/>
          <w:i/>
          <w:iCs/>
          <w:color w:val="000000"/>
          <w:sz w:val="28"/>
          <w:szCs w:val="28"/>
          <w:lang w:eastAsia="it-IT"/>
        </w:rPr>
        <w:t>Political</w:t>
      </w:r>
      <w:proofErr w:type="spellEnd"/>
      <w:r w:rsidRPr="004D6EA4">
        <w:rPr>
          <w:rFonts w:ascii="Times New Roman" w:eastAsia="Times New Roman" w:hAnsi="Times New Roman" w:cs="Times New Roman"/>
          <w:i/>
          <w:iCs/>
          <w:color w:val="000000"/>
          <w:sz w:val="28"/>
          <w:szCs w:val="28"/>
          <w:lang w:eastAsia="it-IT"/>
        </w:rPr>
        <w:t xml:space="preserve"> </w:t>
      </w:r>
      <w:proofErr w:type="spellStart"/>
      <w:r w:rsidRPr="004D6EA4">
        <w:rPr>
          <w:rFonts w:ascii="Times New Roman" w:eastAsia="Times New Roman" w:hAnsi="Times New Roman" w:cs="Times New Roman"/>
          <w:i/>
          <w:iCs/>
          <w:color w:val="000000"/>
          <w:sz w:val="28"/>
          <w:szCs w:val="28"/>
          <w:lang w:eastAsia="it-IT"/>
        </w:rPr>
        <w:t>Justice</w:t>
      </w:r>
      <w:proofErr w:type="spellEnd"/>
      <w:r w:rsidRPr="004D6EA4">
        <w:rPr>
          <w:rFonts w:ascii="Times New Roman" w:eastAsia="Times New Roman" w:hAnsi="Times New Roman" w:cs="Times New Roman"/>
          <w:color w:val="000000"/>
          <w:sz w:val="28"/>
          <w:szCs w:val="28"/>
          <w:lang w:eastAsia="it-IT"/>
        </w:rPr>
        <w:t xml:space="preserve"> (che si basa su di un assunto di matrice liberal-libertaria, già sviluppato tra gli altri da Thomas </w:t>
      </w:r>
      <w:proofErr w:type="spellStart"/>
      <w:r w:rsidRPr="004D6EA4">
        <w:rPr>
          <w:rFonts w:ascii="Times New Roman" w:eastAsia="Times New Roman" w:hAnsi="Times New Roman" w:cs="Times New Roman"/>
          <w:color w:val="000000"/>
          <w:sz w:val="28"/>
          <w:szCs w:val="28"/>
          <w:lang w:eastAsia="it-IT"/>
        </w:rPr>
        <w:t>Paine</w:t>
      </w:r>
      <w:proofErr w:type="spellEnd"/>
      <w:r w:rsidRPr="004D6EA4">
        <w:rPr>
          <w:rFonts w:ascii="Times New Roman" w:eastAsia="Times New Roman" w:hAnsi="Times New Roman" w:cs="Times New Roman"/>
          <w:color w:val="000000"/>
          <w:sz w:val="28"/>
          <w:szCs w:val="28"/>
          <w:lang w:eastAsia="it-IT"/>
        </w:rPr>
        <w:t>, John Locke e Thomas Jefferson, e cioè la contrapposizione tra la società, considerata naturale e buona, e il governo, lo stato, ritenuto artificioso e malvagio, nato in un'epoca di immaturità della ragione e che si basa unicamente sulla forza, al di là delle varie giustificazioni mitiche sulle quali pretende di reggersi) mentre il primo ad adottare orgogliosamente per sé il termine “anarchico” fu il pensatore francese socialista </w:t>
      </w:r>
      <w:r w:rsidRPr="004D6EA4">
        <w:rPr>
          <w:rFonts w:ascii="Times New Roman" w:eastAsia="Times New Roman" w:hAnsi="Times New Roman" w:cs="Times New Roman"/>
          <w:b/>
          <w:bCs/>
          <w:color w:val="000000"/>
          <w:sz w:val="28"/>
          <w:szCs w:val="28"/>
          <w:lang w:eastAsia="it-IT"/>
        </w:rPr>
        <w:t>Pierre</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b/>
          <w:bCs/>
          <w:color w:val="000000"/>
          <w:sz w:val="28"/>
          <w:szCs w:val="28"/>
          <w:lang w:eastAsia="it-IT"/>
        </w:rPr>
        <w:t xml:space="preserve">Joseph </w:t>
      </w:r>
      <w:proofErr w:type="spellStart"/>
      <w:r w:rsidRPr="004D6EA4">
        <w:rPr>
          <w:rFonts w:ascii="Times New Roman" w:eastAsia="Times New Roman" w:hAnsi="Times New Roman" w:cs="Times New Roman"/>
          <w:b/>
          <w:bCs/>
          <w:color w:val="000000"/>
          <w:sz w:val="28"/>
          <w:szCs w:val="28"/>
          <w:lang w:eastAsia="it-IT"/>
        </w:rPr>
        <w:t>Proudhon</w:t>
      </w:r>
      <w:proofErr w:type="spellEnd"/>
      <w:r w:rsidRPr="004D6EA4">
        <w:rPr>
          <w:rFonts w:ascii="Times New Roman" w:eastAsia="Times New Roman" w:hAnsi="Times New Roman" w:cs="Times New Roman"/>
          <w:color w:val="000000"/>
          <w:sz w:val="28"/>
          <w:szCs w:val="28"/>
          <w:lang w:eastAsia="it-IT"/>
        </w:rPr>
        <w:t>, nel suo </w:t>
      </w:r>
      <w:r w:rsidRPr="004D6EA4">
        <w:rPr>
          <w:rFonts w:ascii="Times New Roman" w:eastAsia="Times New Roman" w:hAnsi="Times New Roman" w:cs="Times New Roman"/>
          <w:i/>
          <w:iCs/>
          <w:color w:val="000000"/>
          <w:sz w:val="28"/>
          <w:szCs w:val="28"/>
          <w:lang w:eastAsia="it-IT"/>
        </w:rPr>
        <w:t>Che cos'è la proprietà?</w:t>
      </w:r>
      <w:r w:rsidRPr="004D6EA4">
        <w:rPr>
          <w:rFonts w:ascii="Times New Roman" w:eastAsia="Times New Roman" w:hAnsi="Times New Roman" w:cs="Times New Roman"/>
          <w:color w:val="000000"/>
          <w:sz w:val="28"/>
          <w:szCs w:val="28"/>
          <w:lang w:eastAsia="it-IT"/>
        </w:rPr>
        <w:t> che uscì nel 1840. “</w:t>
      </w:r>
      <w:r w:rsidRPr="004D6EA4">
        <w:rPr>
          <w:rFonts w:ascii="Times New Roman" w:eastAsia="Times New Roman" w:hAnsi="Times New Roman" w:cs="Times New Roman"/>
          <w:i/>
          <w:iCs/>
          <w:color w:val="000000"/>
          <w:sz w:val="28"/>
          <w:szCs w:val="28"/>
          <w:lang w:eastAsia="it-IT"/>
        </w:rPr>
        <w:t>Quale dev'essere la forma del governo nel futuro? Sento alcuni dei miei lettori rispondere: «Ma via, come puoi fare una domanda simile? Tu sei un repubblicano.» Un repubblicano! Si, ma questa parola non dice ancora nulla di preciso. </w:t>
      </w:r>
      <w:r w:rsidRPr="004D6EA4">
        <w:rPr>
          <w:rFonts w:ascii="Times New Roman" w:eastAsia="Times New Roman" w:hAnsi="Times New Roman" w:cs="Times New Roman"/>
          <w:color w:val="000000"/>
          <w:sz w:val="28"/>
          <w:szCs w:val="28"/>
          <w:lang w:eastAsia="it-IT"/>
        </w:rPr>
        <w:t xml:space="preserve">Res </w:t>
      </w:r>
      <w:proofErr w:type="spellStart"/>
      <w:r w:rsidRPr="004D6EA4">
        <w:rPr>
          <w:rFonts w:ascii="Times New Roman" w:eastAsia="Times New Roman" w:hAnsi="Times New Roman" w:cs="Times New Roman"/>
          <w:color w:val="000000"/>
          <w:sz w:val="28"/>
          <w:szCs w:val="28"/>
          <w:lang w:eastAsia="it-IT"/>
        </w:rPr>
        <w:t>publica</w:t>
      </w:r>
      <w:proofErr w:type="spellEnd"/>
      <w:r w:rsidRPr="004D6EA4">
        <w:rPr>
          <w:rFonts w:ascii="Times New Roman" w:eastAsia="Times New Roman" w:hAnsi="Times New Roman" w:cs="Times New Roman"/>
          <w:i/>
          <w:iCs/>
          <w:color w:val="000000"/>
          <w:sz w:val="28"/>
          <w:szCs w:val="28"/>
          <w:lang w:eastAsia="it-IT"/>
        </w:rPr>
        <w:t xml:space="preserve"> significa la cosa pubblica; chiunque si interessi alla condotta della cosa pubblica, sotto qualsiasi forma di governo, può dunque chiamarsi repubblicano. Persino i re sono repubblicani. «Ma tu sei un democratico.» Neanche per </w:t>
      </w:r>
      <w:proofErr w:type="gramStart"/>
      <w:r w:rsidRPr="004D6EA4">
        <w:rPr>
          <w:rFonts w:ascii="Times New Roman" w:eastAsia="Times New Roman" w:hAnsi="Times New Roman" w:cs="Times New Roman"/>
          <w:i/>
          <w:iCs/>
          <w:color w:val="000000"/>
          <w:sz w:val="28"/>
          <w:szCs w:val="28"/>
          <w:lang w:eastAsia="it-IT"/>
        </w:rPr>
        <w:t>sogno....</w:t>
      </w:r>
      <w:proofErr w:type="gramEnd"/>
      <w:r w:rsidRPr="004D6EA4">
        <w:rPr>
          <w:rFonts w:ascii="Times New Roman" w:eastAsia="Times New Roman" w:hAnsi="Times New Roman" w:cs="Times New Roman"/>
          <w:i/>
          <w:iCs/>
          <w:color w:val="000000"/>
          <w:sz w:val="28"/>
          <w:szCs w:val="28"/>
          <w:lang w:eastAsia="it-IT"/>
        </w:rPr>
        <w:t>«Che cosa sei allora?» Sono un anarchico!</w:t>
      </w:r>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Proudhon</w:t>
      </w:r>
      <w:proofErr w:type="spellEnd"/>
      <w:r w:rsidRPr="004D6EA4">
        <w:rPr>
          <w:rFonts w:ascii="Times New Roman" w:eastAsia="Times New Roman" w:hAnsi="Times New Roman" w:cs="Times New Roman"/>
          <w:color w:val="000000"/>
          <w:sz w:val="28"/>
          <w:szCs w:val="28"/>
          <w:lang w:eastAsia="it-IT"/>
        </w:rPr>
        <w:t xml:space="preserve">, convinto che nella società operi una legge naturale d'equilibrio, ritenne l'autorità </w:t>
      </w:r>
      <w:proofErr w:type="gramStart"/>
      <w:r w:rsidRPr="004D6EA4">
        <w:rPr>
          <w:rFonts w:ascii="Times New Roman" w:eastAsia="Times New Roman" w:hAnsi="Times New Roman" w:cs="Times New Roman"/>
          <w:color w:val="000000"/>
          <w:sz w:val="28"/>
          <w:szCs w:val="28"/>
          <w:lang w:eastAsia="it-IT"/>
        </w:rPr>
        <w:t>nemica  e</w:t>
      </w:r>
      <w:proofErr w:type="gramEnd"/>
      <w:r w:rsidRPr="004D6EA4">
        <w:rPr>
          <w:rFonts w:ascii="Times New Roman" w:eastAsia="Times New Roman" w:hAnsi="Times New Roman" w:cs="Times New Roman"/>
          <w:color w:val="000000"/>
          <w:sz w:val="28"/>
          <w:szCs w:val="28"/>
          <w:lang w:eastAsia="it-IT"/>
        </w:rPr>
        <w:t xml:space="preserve"> non amica dell'ordine, e ribaltò così le accuse rivolte agli anarchici, rivolgendole a sua volta ai fautori del principio autoritario.</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Possiamo citare come valori di riferimento quelli emersi dalla Rivoluzione francese: </w:t>
      </w:r>
      <w:r w:rsidRPr="004D6EA4">
        <w:rPr>
          <w:rFonts w:ascii="Times New Roman" w:eastAsia="Times New Roman" w:hAnsi="Times New Roman" w:cs="Times New Roman"/>
          <w:i/>
          <w:iCs/>
          <w:color w:val="000000"/>
          <w:sz w:val="28"/>
          <w:szCs w:val="28"/>
          <w:lang w:eastAsia="it-IT"/>
        </w:rPr>
        <w:t>libertà</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eguaglianza</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solidarietà</w:t>
      </w:r>
      <w:r w:rsidRPr="004D6EA4">
        <w:rPr>
          <w:rFonts w:ascii="Times New Roman" w:eastAsia="Times New Roman" w:hAnsi="Times New Roman" w:cs="Times New Roman"/>
          <w:color w:val="000000"/>
          <w:sz w:val="28"/>
          <w:szCs w:val="28"/>
          <w:lang w:eastAsia="it-IT"/>
        </w:rPr>
        <w:t>. (Valori che non hanno poi trovato, a seguito di quella lunga e sanguinosa vicenda, la loro vera e piena applicazione e realizzazione, essendo si in questo caso espressione dell'emergente borghesia, o almeno essa se ne impadronì e li adoperò per i propri interessi).</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Anche il liberalismo e il socialismo fecero propri questi valori, ma l'interpretazione anarchica è profondamente diversa: se per il socialismo il valore principale di riferimento è l'uguaglianza e per il liberalismo la libertà, per l'anarchismo tali valori sono del tutto inscindibili e non possono che darsi contemporaneamente. </w:t>
      </w:r>
      <w:r w:rsidRPr="004D6EA4">
        <w:rPr>
          <w:rFonts w:ascii="Times New Roman" w:eastAsia="Times New Roman" w:hAnsi="Times New Roman" w:cs="Times New Roman"/>
          <w:i/>
          <w:iCs/>
          <w:color w:val="000000"/>
          <w:sz w:val="28"/>
          <w:szCs w:val="28"/>
          <w:lang w:eastAsia="it-IT"/>
        </w:rPr>
        <w:t>Non vi può essere libertà senza uguaglianza né uguaglianza senza libertà.</w:t>
      </w:r>
      <w:r w:rsidRPr="004D6EA4">
        <w:rPr>
          <w:rFonts w:ascii="Times New Roman" w:eastAsia="Times New Roman" w:hAnsi="Times New Roman" w:cs="Times New Roman"/>
          <w:color w:val="000000"/>
          <w:sz w:val="28"/>
          <w:szCs w:val="28"/>
          <w:lang w:eastAsia="it-IT"/>
        </w:rPr>
        <w:t> E la solidarietà verso gli oppressi è sempre presente. L'anarchismo quindi fa riferimento a questi valori, ma in un modo ben preciso, rigoroso e totale. Ciò che è importante rilevare è che </w:t>
      </w:r>
      <w:r w:rsidRPr="004D6EA4">
        <w:rPr>
          <w:rFonts w:ascii="Times New Roman" w:eastAsia="Times New Roman" w:hAnsi="Times New Roman" w:cs="Times New Roman"/>
          <w:i/>
          <w:iCs/>
          <w:color w:val="000000"/>
          <w:sz w:val="28"/>
          <w:szCs w:val="28"/>
          <w:lang w:eastAsia="it-IT"/>
        </w:rPr>
        <w:t>l'affermazione anarchica della libertà, individuale e sociale, è radicale e completa, e si unisce all'altrettanto radicale critica nei confronti del principio di autorità, nei confronti del potere e del dominio in quanto tale</w:t>
      </w:r>
      <w:r w:rsidRPr="004D6EA4">
        <w:rPr>
          <w:rFonts w:ascii="Times New Roman" w:eastAsia="Times New Roman" w:hAnsi="Times New Roman" w:cs="Times New Roman"/>
          <w:color w:val="000000"/>
          <w:sz w:val="28"/>
          <w:szCs w:val="28"/>
          <w:lang w:eastAsia="it-IT"/>
        </w:rPr>
        <w:t>.</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L'anarchismo ne ha combattuto perciò ogni manifestazione storica,</w:t>
      </w:r>
      <w:r w:rsidRPr="004D6EA4">
        <w:rPr>
          <w:rFonts w:ascii="Times New Roman" w:eastAsia="Times New Roman" w:hAnsi="Times New Roman" w:cs="Times New Roman"/>
          <w:i/>
          <w:iCs/>
          <w:color w:val="000000"/>
          <w:sz w:val="28"/>
          <w:szCs w:val="28"/>
          <w:lang w:eastAsia="it-IT"/>
        </w:rPr>
        <w:t> in particolare la forma politica</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assunta dal dominio nella società moderna: lo stato</w:t>
      </w:r>
      <w:r w:rsidRPr="004D6EA4">
        <w:rPr>
          <w:rFonts w:ascii="Times New Roman" w:eastAsia="Times New Roman" w:hAnsi="Times New Roman" w:cs="Times New Roman"/>
          <w:color w:val="000000"/>
          <w:sz w:val="28"/>
          <w:szCs w:val="28"/>
          <w:lang w:eastAsia="it-IT"/>
        </w:rPr>
        <w:t>. La critica anarchica non nasce isolata: pensiamo alle svariate espressioni di lotta al potere, tanto religioso che politico, tanto culturale che economico- sociale che percorrono l'era moderna, fino a giungere alla decapitazione di un re sulla piazza della Rivoluzione a Parigi. Ma la critica anarchica appare l'approdo ultimo e quello più radicale e completo, che non accetterà mai compromessi e continuerà a negare ogni tipo di società scissa in governanti e governati. Continuerà a criticare e combattere l'autoritarismo in ogni sua forma, le gerarchie, le istituzioni oppressive nemiche dell'autodeterminazione e della libertà, le disuguaglianze e le ingiustizie sociali, quindi la proprietà privata, l'appropriazione della ricchezza, lo sfruttamento del lavoro altrui, e in tempi più recenti lo sfruttamento delle risorse naturali e ambientali, lo sfruttamento animale, l'inquinamento e lo spreco. Gli anarchici allora, ci si può chiedere, sono contro o a favore del progresso? La risposta è semplice: l'anarchico non concepisce il progresso come continuo e sfrenato aumento della ricchezza materiale e del consumo, dello sfruttamento tanto del lavoro quanto delle risorse, come distruzione dell'ambiente, come incremento della complessità della vita, ma piuttosto come moralizzazione della società attraverso l'abolizione dell'autorità, dell'ineguaglianza, dello sfruttamento economico e ambientale, e, insieme, come offerta ad ogni singolo essere umano, e a tutti quanti gli uomini, delle stesse possibilità di sviluppo individuale in termini di benessere, cultura, qualità della vita, senza privilegi o discriminazioni di sorta (economiche, etniche, razziali, di genere...). L'anarchismo critica inoltre le barriere nazionali e le disuguaglianze tra i popoli, e il concetto di patria, in nome della quale troppi uomini hanno perduto inutilmente la vita. Non le guerre tra i popoli, tra gli oppressi, quindi, ma un'unica guerra agli oppressori, ai potenti, che per i loro interessi hanno sempre sacrificato la vita dei giovani, dei lavoratori, dei proletari.</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i/>
          <w:iCs/>
          <w:color w:val="000000"/>
          <w:sz w:val="28"/>
          <w:szCs w:val="28"/>
          <w:lang w:eastAsia="it-IT"/>
        </w:rPr>
        <w:t>A fianco della critica e della lotta, il sogno e il progetto di una società di liberi ed uguali</w:t>
      </w:r>
      <w:r w:rsidRPr="004D6EA4">
        <w:rPr>
          <w:rFonts w:ascii="Times New Roman" w:eastAsia="Times New Roman" w:hAnsi="Times New Roman" w:cs="Times New Roman"/>
          <w:color w:val="000000"/>
          <w:sz w:val="28"/>
          <w:szCs w:val="28"/>
          <w:lang w:eastAsia="it-IT"/>
        </w:rPr>
        <w:t>. Una società armonica, che ritrovi il suo proprio equilibrio e quello con la natura intorno a sé.</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Come deve essere composta, organizzata la società secondo il pensiero anarchico?</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Innanzitutto, nessuna divisione tra governanti e governati, come abbiamo visto.</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L'amministrazione degli affari sociali ed economici sarà affidata a piccoli gruppi locali, libere associazioni tra individui, senza regie dall'alto, senza padroni o capi di alcun genere. Quindi federazioni di comuni e di lavoratori, coordinate tra loro in modo circolare e orizzontale, fondate sull'autogestione e la cooperazione, una rete organica di interessi che si equilibrano a vicenda, basata sulla naturale tendenza degli uomini ad aiutarsi reciprocamente, senza necessità alcuna di schemi artificiali di coercizione (</w:t>
      </w:r>
      <w:r w:rsidRPr="004D6EA4">
        <w:rPr>
          <w:rFonts w:ascii="Times New Roman" w:eastAsia="Times New Roman" w:hAnsi="Times New Roman" w:cs="Times New Roman"/>
          <w:i/>
          <w:iCs/>
          <w:color w:val="000000"/>
          <w:sz w:val="28"/>
          <w:szCs w:val="28"/>
          <w:lang w:eastAsia="it-IT"/>
        </w:rPr>
        <w:t>mutualismo</w:t>
      </w:r>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color w:val="000000"/>
          <w:sz w:val="28"/>
          <w:szCs w:val="28"/>
          <w:lang w:eastAsia="it-IT"/>
        </w:rPr>
        <w:t>ed</w:t>
      </w:r>
      <w:r w:rsidRPr="004D6EA4">
        <w:rPr>
          <w:rFonts w:ascii="Times New Roman" w:eastAsia="Times New Roman" w:hAnsi="Times New Roman" w:cs="Times New Roman"/>
          <w:i/>
          <w:iCs/>
          <w:color w:val="000000"/>
          <w:sz w:val="28"/>
          <w:szCs w:val="28"/>
          <w:lang w:eastAsia="it-IT"/>
        </w:rPr>
        <w:t>associazionismo</w:t>
      </w:r>
      <w:proofErr w:type="spellEnd"/>
      <w:r w:rsidRPr="004D6EA4">
        <w:rPr>
          <w:rFonts w:ascii="Times New Roman" w:eastAsia="Times New Roman" w:hAnsi="Times New Roman" w:cs="Times New Roman"/>
          <w:color w:val="000000"/>
          <w:sz w:val="28"/>
          <w:szCs w:val="28"/>
          <w:lang w:eastAsia="it-IT"/>
        </w:rPr>
        <w:t>, ad esempio, fanno parte della storia del movimento anarchico). La produzione sarà il più possibile locale e differenziata a seconda del terreno, l'industrializzazione non sarà sfrenata e massiccia, avrà grande importanza l'artigianato, il lavoro concreto, bello, creativo, gli oggetti fatti per durare e non “usa e getta” come è nella logica del consumismo. L'impatto ambientale dovrà essere il più basso possibile. L'anarchia non è una forma estrema di democrazia: se nella democrazia sovrano è (teoricamente) il popolo, per gli anarchici “sovrano” deve essere l'individuo, che non ha alcun bisogno di delegare ad altri la gestione dei suoi interessi né di essere “rappresentato”, e che ha pieno diritto di scelta. Inoltre, il pensiero anarchico nega il diritto di qualsiasi maggioranza di imporre la sua volontà a una minoranza. Nega quindi valore in sé alle leggi degli uomini. “</w:t>
      </w:r>
      <w:r w:rsidRPr="004D6EA4">
        <w:rPr>
          <w:rFonts w:ascii="Times New Roman" w:eastAsia="Times New Roman" w:hAnsi="Times New Roman" w:cs="Times New Roman"/>
          <w:i/>
          <w:iCs/>
          <w:color w:val="000000"/>
          <w:sz w:val="28"/>
          <w:szCs w:val="28"/>
          <w:lang w:eastAsia="it-IT"/>
        </w:rPr>
        <w:t>Qualsiasi legge deve comparire prima di tutto davanti al tribunale della nostra coscienza.</w:t>
      </w:r>
      <w:r w:rsidRPr="004D6EA4">
        <w:rPr>
          <w:rFonts w:ascii="Times New Roman" w:eastAsia="Times New Roman" w:hAnsi="Times New Roman" w:cs="Times New Roman"/>
          <w:color w:val="000000"/>
          <w:sz w:val="28"/>
          <w:szCs w:val="28"/>
          <w:lang w:eastAsia="it-IT"/>
        </w:rPr>
        <w:t>” disse </w:t>
      </w:r>
      <w:proofErr w:type="spellStart"/>
      <w:r w:rsidRPr="004D6EA4">
        <w:rPr>
          <w:rFonts w:ascii="Times New Roman" w:eastAsia="Times New Roman" w:hAnsi="Times New Roman" w:cs="Times New Roman"/>
          <w:b/>
          <w:bCs/>
          <w:color w:val="000000"/>
          <w:sz w:val="28"/>
          <w:szCs w:val="28"/>
          <w:lang w:eastAsia="it-IT"/>
        </w:rPr>
        <w:t>Elisée</w:t>
      </w:r>
      <w:proofErr w:type="spellEnd"/>
      <w:r w:rsidRPr="004D6EA4">
        <w:rPr>
          <w:rFonts w:ascii="Times New Roman" w:eastAsia="Times New Roman" w:hAnsi="Times New Roman" w:cs="Times New Roman"/>
          <w:b/>
          <w:bCs/>
          <w:color w:val="000000"/>
          <w:sz w:val="28"/>
          <w:szCs w:val="28"/>
          <w:lang w:eastAsia="it-IT"/>
        </w:rPr>
        <w:t xml:space="preserve"> </w:t>
      </w:r>
      <w:proofErr w:type="spellStart"/>
      <w:r w:rsidRPr="004D6EA4">
        <w:rPr>
          <w:rFonts w:ascii="Times New Roman" w:eastAsia="Times New Roman" w:hAnsi="Times New Roman" w:cs="Times New Roman"/>
          <w:b/>
          <w:bCs/>
          <w:color w:val="000000"/>
          <w:sz w:val="28"/>
          <w:szCs w:val="28"/>
          <w:lang w:eastAsia="it-IT"/>
        </w:rPr>
        <w:t>Reclus</w:t>
      </w:r>
      <w:proofErr w:type="spellEnd"/>
      <w:r w:rsidRPr="004D6EA4">
        <w:rPr>
          <w:rFonts w:ascii="Times New Roman" w:eastAsia="Times New Roman" w:hAnsi="Times New Roman" w:cs="Times New Roman"/>
          <w:color w:val="000000"/>
          <w:sz w:val="28"/>
          <w:szCs w:val="28"/>
          <w:lang w:eastAsia="it-IT"/>
        </w:rPr>
        <w:t>, geografo anarchico francese protagonista della Comune di Parigi. “</w:t>
      </w:r>
      <w:r w:rsidRPr="004D6EA4">
        <w:rPr>
          <w:rFonts w:ascii="Times New Roman" w:eastAsia="Times New Roman" w:hAnsi="Times New Roman" w:cs="Times New Roman"/>
          <w:i/>
          <w:iCs/>
          <w:color w:val="000000"/>
          <w:sz w:val="28"/>
          <w:szCs w:val="28"/>
          <w:lang w:eastAsia="it-IT"/>
        </w:rPr>
        <w:t>V'è un solo potere</w:t>
      </w:r>
      <w:r w:rsidRPr="004D6EA4">
        <w:rPr>
          <w:rFonts w:ascii="Times New Roman" w:eastAsia="Times New Roman" w:hAnsi="Times New Roman" w:cs="Times New Roman"/>
          <w:color w:val="000000"/>
          <w:sz w:val="28"/>
          <w:szCs w:val="28"/>
          <w:lang w:eastAsia="it-IT"/>
        </w:rPr>
        <w:t>”, scrisse </w:t>
      </w:r>
      <w:r w:rsidRPr="004D6EA4">
        <w:rPr>
          <w:rFonts w:ascii="Times New Roman" w:eastAsia="Times New Roman" w:hAnsi="Times New Roman" w:cs="Times New Roman"/>
          <w:b/>
          <w:bCs/>
          <w:color w:val="000000"/>
          <w:sz w:val="28"/>
          <w:szCs w:val="28"/>
          <w:lang w:eastAsia="it-IT"/>
        </w:rPr>
        <w:t>Godwin</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 xml:space="preserve">al quale posso prestare un'obbedienza convinta: la decisione della mia intelligenza, il comando </w:t>
      </w:r>
      <w:proofErr w:type="spellStart"/>
      <w:r w:rsidRPr="004D6EA4">
        <w:rPr>
          <w:rFonts w:ascii="Times New Roman" w:eastAsia="Times New Roman" w:hAnsi="Times New Roman" w:cs="Times New Roman"/>
          <w:i/>
          <w:iCs/>
          <w:color w:val="000000"/>
          <w:sz w:val="28"/>
          <w:szCs w:val="28"/>
          <w:lang w:eastAsia="it-IT"/>
        </w:rPr>
        <w:t>dellamia</w:t>
      </w:r>
      <w:proofErr w:type="spellEnd"/>
      <w:r w:rsidRPr="004D6EA4">
        <w:rPr>
          <w:rFonts w:ascii="Times New Roman" w:eastAsia="Times New Roman" w:hAnsi="Times New Roman" w:cs="Times New Roman"/>
          <w:i/>
          <w:iCs/>
          <w:color w:val="000000"/>
          <w:sz w:val="28"/>
          <w:szCs w:val="28"/>
          <w:lang w:eastAsia="it-IT"/>
        </w:rPr>
        <w:t xml:space="preserve"> coscienza.</w:t>
      </w:r>
      <w:r w:rsidRPr="004D6EA4">
        <w:rPr>
          <w:rFonts w:ascii="Times New Roman" w:eastAsia="Times New Roman" w:hAnsi="Times New Roman" w:cs="Times New Roman"/>
          <w:color w:val="000000"/>
          <w:sz w:val="28"/>
          <w:szCs w:val="28"/>
          <w:lang w:eastAsia="it-IT"/>
        </w:rPr>
        <w:t>”. L'anarchismo rifiuta poi, oltre a qualsiasi forma di monopolio dei mezzi di produzione e dei prodotti, così come del sapere, la divisione gerarchica del lavoro (intellettuale e manuale) e qualsiasi dicotomia e antagonismo tra città e campagna, tra mente e corpo. Né può l'anarchismo essere qualificato come “ideologia”, perché sempre aperto, mai dogmatico, contrario da sempre a qualsiasi astratta norma morale e a qualsiasi servitù del pensiero.</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Questo sogno e questo progetto sono stati descritti e rincorsi in modi diversi: l'anarchismo non possiede una sola anima, al suo interno hanno sempre convissuto approcci differenti, tra cui quello </w:t>
      </w:r>
      <w:r w:rsidRPr="004D6EA4">
        <w:rPr>
          <w:rFonts w:ascii="Times New Roman" w:eastAsia="Times New Roman" w:hAnsi="Times New Roman" w:cs="Times New Roman"/>
          <w:i/>
          <w:iCs/>
          <w:color w:val="000000"/>
          <w:sz w:val="28"/>
          <w:szCs w:val="28"/>
          <w:lang w:eastAsia="it-IT"/>
        </w:rPr>
        <w:t>rivoluzionario</w:t>
      </w:r>
      <w:r w:rsidRPr="004D6EA4">
        <w:rPr>
          <w:rFonts w:ascii="Times New Roman" w:eastAsia="Times New Roman" w:hAnsi="Times New Roman" w:cs="Times New Roman"/>
          <w:color w:val="000000"/>
          <w:sz w:val="28"/>
          <w:szCs w:val="28"/>
          <w:lang w:eastAsia="it-IT"/>
        </w:rPr>
        <w:t> tout court, che considera legittimo il ricorso alla violenza per distruggere gli istituti del dominio, quello </w:t>
      </w:r>
      <w:r w:rsidRPr="004D6EA4">
        <w:rPr>
          <w:rFonts w:ascii="Times New Roman" w:eastAsia="Times New Roman" w:hAnsi="Times New Roman" w:cs="Times New Roman"/>
          <w:i/>
          <w:iCs/>
          <w:color w:val="000000"/>
          <w:sz w:val="28"/>
          <w:szCs w:val="28"/>
          <w:lang w:eastAsia="it-IT"/>
        </w:rPr>
        <w:t>gradualista</w:t>
      </w:r>
      <w:r w:rsidRPr="004D6EA4">
        <w:rPr>
          <w:rFonts w:ascii="Times New Roman" w:eastAsia="Times New Roman" w:hAnsi="Times New Roman" w:cs="Times New Roman"/>
          <w:color w:val="000000"/>
          <w:sz w:val="28"/>
          <w:szCs w:val="28"/>
          <w:lang w:eastAsia="it-IT"/>
        </w:rPr>
        <w:t>, basato principalmente sulla costruzione graduale e pacifica, quello </w:t>
      </w:r>
      <w:proofErr w:type="spellStart"/>
      <w:r w:rsidRPr="004D6EA4">
        <w:rPr>
          <w:rFonts w:ascii="Times New Roman" w:eastAsia="Times New Roman" w:hAnsi="Times New Roman" w:cs="Times New Roman"/>
          <w:i/>
          <w:iCs/>
          <w:color w:val="000000"/>
          <w:sz w:val="28"/>
          <w:szCs w:val="28"/>
          <w:lang w:eastAsia="it-IT"/>
        </w:rPr>
        <w:t>educazionista</w:t>
      </w:r>
      <w:proofErr w:type="spellEnd"/>
      <w:r w:rsidRPr="004D6EA4">
        <w:rPr>
          <w:rFonts w:ascii="Times New Roman" w:eastAsia="Times New Roman" w:hAnsi="Times New Roman" w:cs="Times New Roman"/>
          <w:i/>
          <w:iCs/>
          <w:color w:val="000000"/>
          <w:sz w:val="28"/>
          <w:szCs w:val="28"/>
          <w:lang w:eastAsia="it-IT"/>
        </w:rPr>
        <w:t> </w:t>
      </w:r>
      <w:r w:rsidRPr="004D6EA4">
        <w:rPr>
          <w:rFonts w:ascii="Times New Roman" w:eastAsia="Times New Roman" w:hAnsi="Times New Roman" w:cs="Times New Roman"/>
          <w:color w:val="000000"/>
          <w:sz w:val="28"/>
          <w:szCs w:val="28"/>
          <w:lang w:eastAsia="it-IT"/>
        </w:rPr>
        <w:t>o “</w:t>
      </w:r>
      <w:r w:rsidRPr="004D6EA4">
        <w:rPr>
          <w:rFonts w:ascii="Times New Roman" w:eastAsia="Times New Roman" w:hAnsi="Times New Roman" w:cs="Times New Roman"/>
          <w:i/>
          <w:iCs/>
          <w:color w:val="000000"/>
          <w:sz w:val="28"/>
          <w:szCs w:val="28"/>
          <w:lang w:eastAsia="it-IT"/>
        </w:rPr>
        <w:t>pedagogico</w:t>
      </w:r>
      <w:r w:rsidRPr="004D6EA4">
        <w:rPr>
          <w:rFonts w:ascii="Times New Roman" w:eastAsia="Times New Roman" w:hAnsi="Times New Roman" w:cs="Times New Roman"/>
          <w:color w:val="000000"/>
          <w:sz w:val="28"/>
          <w:szCs w:val="28"/>
          <w:lang w:eastAsia="it-IT"/>
        </w:rPr>
        <w:t>”, che mette al primo posto l'educazione del popolo, la diffusione di una cultura libertaria e il risveglio delle coscienze, anche se queste distinzioni sono in qualche modo arbitrarie e discutibili, un po' perché i confini non sono così netti e poi perché l'anima più profonda è in realtà una sola, ed è l'amore per la libertà nella sua espressione più alta. </w:t>
      </w:r>
      <w:r w:rsidRPr="004D6EA4">
        <w:rPr>
          <w:rFonts w:ascii="Times New Roman" w:eastAsia="Times New Roman" w:hAnsi="Times New Roman" w:cs="Times New Roman"/>
          <w:i/>
          <w:iCs/>
          <w:color w:val="000000"/>
          <w:sz w:val="28"/>
          <w:szCs w:val="28"/>
          <w:lang w:eastAsia="it-IT"/>
        </w:rPr>
        <w:t>Solo una autentica libertà in questa vita e in questo mondo può rendere felici gli uomini e in grado di sviluppare al meglio le loro qualità di esseri umani</w:t>
      </w:r>
      <w:r w:rsidRPr="004D6EA4">
        <w:rPr>
          <w:rFonts w:ascii="Times New Roman" w:eastAsia="Times New Roman" w:hAnsi="Times New Roman" w:cs="Times New Roman"/>
          <w:color w:val="000000"/>
          <w:sz w:val="28"/>
          <w:szCs w:val="28"/>
          <w:lang w:eastAsia="it-IT"/>
        </w:rPr>
        <w:t>. A questo ideale di libertà (tutt'altro che egoistico) molti anarchici hanno dedicato o sacrificato la propria vita. Tutti questi modi, o correnti, rappresentano in ogni caso un progetto che in sé è sempre </w:t>
      </w:r>
      <w:r w:rsidRPr="004D6EA4">
        <w:rPr>
          <w:rFonts w:ascii="Times New Roman" w:eastAsia="Times New Roman" w:hAnsi="Times New Roman" w:cs="Times New Roman"/>
          <w:i/>
          <w:iCs/>
          <w:color w:val="000000"/>
          <w:sz w:val="28"/>
          <w:szCs w:val="28"/>
          <w:lang w:eastAsia="it-IT"/>
        </w:rPr>
        <w:t>rivoluzionario</w:t>
      </w:r>
      <w:r w:rsidRPr="004D6EA4">
        <w:rPr>
          <w:rFonts w:ascii="Times New Roman" w:eastAsia="Times New Roman" w:hAnsi="Times New Roman" w:cs="Times New Roman"/>
          <w:color w:val="000000"/>
          <w:sz w:val="28"/>
          <w:szCs w:val="28"/>
          <w:lang w:eastAsia="it-IT"/>
        </w:rPr>
        <w:t>. L'</w:t>
      </w:r>
      <w:r w:rsidRPr="004D6EA4">
        <w:rPr>
          <w:rFonts w:ascii="Times New Roman" w:eastAsia="Times New Roman" w:hAnsi="Times New Roman" w:cs="Times New Roman"/>
          <w:i/>
          <w:iCs/>
          <w:color w:val="000000"/>
          <w:sz w:val="28"/>
          <w:szCs w:val="28"/>
          <w:lang w:eastAsia="it-IT"/>
        </w:rPr>
        <w:t>utopia </w:t>
      </w:r>
      <w:r w:rsidRPr="004D6EA4">
        <w:rPr>
          <w:rFonts w:ascii="Times New Roman" w:eastAsia="Times New Roman" w:hAnsi="Times New Roman" w:cs="Times New Roman"/>
          <w:color w:val="000000"/>
          <w:sz w:val="28"/>
          <w:szCs w:val="28"/>
          <w:lang w:eastAsia="it-IT"/>
        </w:rPr>
        <w:t>anarchica, lungi dal rifugiarsi in un mondo fantastico, perduto in un remoto passato o in un ipotetico e improbabile futuro, è essenzialmente concreta, perché si fonda e muove da una approfondita critica dell'esistente, ed è l’esistente a dover essere capovolto e trasformato.</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La rivoluzione, per gli anarchici, è da intendersi prima di tutto </w:t>
      </w:r>
      <w:r w:rsidRPr="004D6EA4">
        <w:rPr>
          <w:rFonts w:ascii="Times New Roman" w:eastAsia="Times New Roman" w:hAnsi="Times New Roman" w:cs="Times New Roman"/>
          <w:i/>
          <w:iCs/>
          <w:color w:val="000000"/>
          <w:sz w:val="28"/>
          <w:szCs w:val="28"/>
          <w:lang w:eastAsia="it-IT"/>
        </w:rPr>
        <w:t>rivoluzione sociale</w:t>
      </w:r>
      <w:r w:rsidRPr="004D6EA4">
        <w:rPr>
          <w:rFonts w:ascii="Times New Roman" w:eastAsia="Times New Roman" w:hAnsi="Times New Roman" w:cs="Times New Roman"/>
          <w:color w:val="000000"/>
          <w:sz w:val="28"/>
          <w:szCs w:val="28"/>
          <w:lang w:eastAsia="it-IT"/>
        </w:rPr>
        <w:t>, non meramente </w:t>
      </w:r>
      <w:r w:rsidRPr="004D6EA4">
        <w:rPr>
          <w:rFonts w:ascii="Times New Roman" w:eastAsia="Times New Roman" w:hAnsi="Times New Roman" w:cs="Times New Roman"/>
          <w:i/>
          <w:iCs/>
          <w:color w:val="000000"/>
          <w:sz w:val="28"/>
          <w:szCs w:val="28"/>
          <w:lang w:eastAsia="it-IT"/>
        </w:rPr>
        <w:t>politica</w:t>
      </w:r>
      <w:r w:rsidRPr="004D6EA4">
        <w:rPr>
          <w:rFonts w:ascii="Times New Roman" w:eastAsia="Times New Roman" w:hAnsi="Times New Roman" w:cs="Times New Roman"/>
          <w:color w:val="000000"/>
          <w:sz w:val="28"/>
          <w:szCs w:val="28"/>
          <w:lang w:eastAsia="it-IT"/>
        </w:rPr>
        <w:t>. E’ la rivoluzione </w:t>
      </w:r>
      <w:r w:rsidRPr="004D6EA4">
        <w:rPr>
          <w:rFonts w:ascii="Times New Roman" w:eastAsia="Times New Roman" w:hAnsi="Times New Roman" w:cs="Times New Roman"/>
          <w:i/>
          <w:iCs/>
          <w:color w:val="000000"/>
          <w:sz w:val="28"/>
          <w:szCs w:val="28"/>
          <w:lang w:eastAsia="it-IT"/>
        </w:rPr>
        <w:t>del popolo</w:t>
      </w:r>
      <w:r w:rsidRPr="004D6EA4">
        <w:rPr>
          <w:rFonts w:ascii="Times New Roman" w:eastAsia="Times New Roman" w:hAnsi="Times New Roman" w:cs="Times New Roman"/>
          <w:color w:val="000000"/>
          <w:sz w:val="28"/>
          <w:szCs w:val="28"/>
          <w:lang w:eastAsia="it-IT"/>
        </w:rPr>
        <w:t>. Ed è proprio per questo che ad ogni rivoluzione del popolo (che ne fosse promotore o partecipe con altre classi sociali) è sempre stato impedito di andare avanti oltre un certo punto, è per questo che ogni rivoluzione che voleva essere rivoluzione sociale oltre che politica è stata soffocata e tradita. Il potere e i privilegi (contro cui il popolo lottava) non dovevano scomparire, infatti, ma solo passare di mano. E la lotta del popolo è servita a questo, è stata strumentalizzata a questo scopo da chi di volta in volta ha assunto la regia della rivoluzione. La rabbia e la volontà di lotta e di cambiamento sociale espresse dal popolo sono state usate finché potevano essere utili, poi messe da parte, tradite o punite duramente quando non ve ne era più bisogno. Questa vicenda si è ripetuta più di una volta nella storia, con le varie differenze dovute al contesto, al luogo e al periodo, che si tratti della rivoluzione inglese, francese, messicana, russa, spagnola. E’ una storia poco conosciuta e compresa, e che solo gli anarchici hanno raccontato fino in fondo.</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Per quanto riguarda l'uso della violenza, bisogna innanzitutto osservare che anarchia significa non-violenza, dal momento che significa non-imposizione dell'uomo sull'uomo, come sottolineava l'anarchico </w:t>
      </w:r>
      <w:r w:rsidRPr="004D6EA4">
        <w:rPr>
          <w:rFonts w:ascii="Times New Roman" w:eastAsia="Times New Roman" w:hAnsi="Times New Roman" w:cs="Times New Roman"/>
          <w:b/>
          <w:bCs/>
          <w:color w:val="000000"/>
          <w:sz w:val="28"/>
          <w:szCs w:val="28"/>
          <w:lang w:eastAsia="it-IT"/>
        </w:rPr>
        <w:t>Errico Malatesta</w:t>
      </w:r>
      <w:r w:rsidRPr="004D6EA4">
        <w:rPr>
          <w:rFonts w:ascii="Times New Roman" w:eastAsia="Times New Roman" w:hAnsi="Times New Roman" w:cs="Times New Roman"/>
          <w:color w:val="000000"/>
          <w:sz w:val="28"/>
          <w:szCs w:val="28"/>
          <w:lang w:eastAsia="it-IT"/>
        </w:rPr>
        <w:t> (1853-1932). La società alla quale tende l'anarchismo è infatti una società pacifica. Le differenze sono emerse nel momento di scegliere (a seconda anche delle circostanze e del momento storico contingente, ad esempio sotto una dittatura, o appunto nel corso di una rivoluzione) quali mezzi adoperare per raggiungere o avvicinarsi alla società desiderata, quindi ci sono stati coloro che hanno adottato l'uso individuale della violenza, altri invece un suo uso di massa, ma sempre come unica scelta possibile all'interno della realtà concreta e determinata in cui si sono trovati a dover agire. E la violenza da usare è sempre soltanto quella necessaria, niente di peggio o di più.</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Per quanto riguarda invece l'educazione libertaria, si tratta di un approccio che mette al primo posto un rapporto paritario e non gerarchico tra l'adulto e il bambino e tra ogni educatore e i suoi allievi, e la possibilità offerta al bambino e ad ogni essere umano di realizzare completamente se stesso, di svilupparsi liberamente, senza imposizioni, costrizioni, premi, castighi. Quindi rifiuto dell'autorità, rispetto della libertà e delle propensioni individuali, progettualità autogestionaria, libertà di pensiero e di giudizio, “educazione integrale”, inserendo così l'educazione libertaria in una più ampia visione politica. Uno dei primi sostenitori dell'autonomia e dell'indipendenza del bambino fu proprio </w:t>
      </w:r>
      <w:r w:rsidRPr="004D6EA4">
        <w:rPr>
          <w:rFonts w:ascii="Times New Roman" w:eastAsia="Times New Roman" w:hAnsi="Times New Roman" w:cs="Times New Roman"/>
          <w:b/>
          <w:bCs/>
          <w:color w:val="000000"/>
          <w:sz w:val="28"/>
          <w:szCs w:val="28"/>
          <w:lang w:eastAsia="it-IT"/>
        </w:rPr>
        <w:t>William Godwin</w:t>
      </w:r>
      <w:r w:rsidRPr="004D6EA4">
        <w:rPr>
          <w:rFonts w:ascii="Times New Roman" w:eastAsia="Times New Roman" w:hAnsi="Times New Roman" w:cs="Times New Roman"/>
          <w:color w:val="000000"/>
          <w:sz w:val="28"/>
          <w:szCs w:val="28"/>
          <w:lang w:eastAsia="it-IT"/>
        </w:rPr>
        <w:t>, respingendo ogni tipo di coercizione nel processo educativo ed evidenziando la necessità di svincolare l'istruzione dal controllo dello stato, affinché l'istruzione non sia uno strumento del controllo sociale e un mezzo per rafforzare la visione e l'impostazione gerarchica e anti-libertaria della società. Temi analoghi li ritroviamo in </w:t>
      </w:r>
      <w:r w:rsidRPr="004D6EA4">
        <w:rPr>
          <w:rFonts w:ascii="Times New Roman" w:eastAsia="Times New Roman" w:hAnsi="Times New Roman" w:cs="Times New Roman"/>
          <w:b/>
          <w:bCs/>
          <w:color w:val="000000"/>
          <w:sz w:val="28"/>
          <w:szCs w:val="28"/>
          <w:lang w:eastAsia="it-IT"/>
        </w:rPr>
        <w:t>Charles Fourier</w:t>
      </w:r>
      <w:r w:rsidRPr="004D6EA4">
        <w:rPr>
          <w:rFonts w:ascii="Times New Roman" w:eastAsia="Times New Roman" w:hAnsi="Times New Roman" w:cs="Times New Roman"/>
          <w:color w:val="000000"/>
          <w:sz w:val="28"/>
          <w:szCs w:val="28"/>
          <w:lang w:eastAsia="it-IT"/>
        </w:rPr>
        <w:t> (1772-1837), secondo il quale nell'azione educativa occorre ridurre al minimo l'esercizio dell'autorità e permettere lo sviluppo di tutte le potenzialità della persona e in </w:t>
      </w:r>
      <w:proofErr w:type="spellStart"/>
      <w:r w:rsidRPr="004D6EA4">
        <w:rPr>
          <w:rFonts w:ascii="Times New Roman" w:eastAsia="Times New Roman" w:hAnsi="Times New Roman" w:cs="Times New Roman"/>
          <w:b/>
          <w:bCs/>
          <w:color w:val="000000"/>
          <w:sz w:val="28"/>
          <w:szCs w:val="28"/>
          <w:lang w:eastAsia="it-IT"/>
        </w:rPr>
        <w:t>Max</w:t>
      </w:r>
      <w:proofErr w:type="spellEnd"/>
      <w:r w:rsidRPr="004D6EA4">
        <w:rPr>
          <w:rFonts w:ascii="Times New Roman" w:eastAsia="Times New Roman" w:hAnsi="Times New Roman" w:cs="Times New Roman"/>
          <w:b/>
          <w:bCs/>
          <w:color w:val="000000"/>
          <w:sz w:val="28"/>
          <w:szCs w:val="28"/>
          <w:lang w:eastAsia="it-IT"/>
        </w:rPr>
        <w:t xml:space="preserve"> </w:t>
      </w:r>
      <w:proofErr w:type="spellStart"/>
      <w:r w:rsidRPr="004D6EA4">
        <w:rPr>
          <w:rFonts w:ascii="Times New Roman" w:eastAsia="Times New Roman" w:hAnsi="Times New Roman" w:cs="Times New Roman"/>
          <w:b/>
          <w:bCs/>
          <w:color w:val="000000"/>
          <w:sz w:val="28"/>
          <w:szCs w:val="28"/>
          <w:lang w:eastAsia="it-IT"/>
        </w:rPr>
        <w:t>Stirner</w:t>
      </w:r>
      <w:proofErr w:type="spellEnd"/>
      <w:r w:rsidRPr="004D6EA4">
        <w:rPr>
          <w:rFonts w:ascii="Times New Roman" w:eastAsia="Times New Roman" w:hAnsi="Times New Roman" w:cs="Times New Roman"/>
          <w:color w:val="000000"/>
          <w:sz w:val="28"/>
          <w:szCs w:val="28"/>
          <w:lang w:eastAsia="it-IT"/>
        </w:rPr>
        <w:t xml:space="preserve"> (1806-1865). Il concetto </w:t>
      </w:r>
      <w:proofErr w:type="spellStart"/>
      <w:r w:rsidRPr="004D6EA4">
        <w:rPr>
          <w:rFonts w:ascii="Times New Roman" w:eastAsia="Times New Roman" w:hAnsi="Times New Roman" w:cs="Times New Roman"/>
          <w:color w:val="000000"/>
          <w:sz w:val="28"/>
          <w:szCs w:val="28"/>
          <w:lang w:eastAsia="it-IT"/>
        </w:rPr>
        <w:t>fourieriano</w:t>
      </w:r>
      <w:proofErr w:type="spellEnd"/>
      <w:r w:rsidRPr="004D6EA4">
        <w:rPr>
          <w:rFonts w:ascii="Times New Roman" w:eastAsia="Times New Roman" w:hAnsi="Times New Roman" w:cs="Times New Roman"/>
          <w:color w:val="000000"/>
          <w:sz w:val="28"/>
          <w:szCs w:val="28"/>
          <w:lang w:eastAsia="it-IT"/>
        </w:rPr>
        <w:t xml:space="preserve"> di “educazione integrale” (un'educazione che comprenda in egual misura attività manuali ed intellettuali) verrà ripreso da molti pensatori anarchici, tra cui </w:t>
      </w:r>
      <w:proofErr w:type="spellStart"/>
      <w:r w:rsidRPr="004D6EA4">
        <w:rPr>
          <w:rFonts w:ascii="Times New Roman" w:eastAsia="Times New Roman" w:hAnsi="Times New Roman" w:cs="Times New Roman"/>
          <w:b/>
          <w:bCs/>
          <w:color w:val="000000"/>
          <w:sz w:val="28"/>
          <w:szCs w:val="28"/>
          <w:lang w:eastAsia="it-IT"/>
        </w:rPr>
        <w:t>Pëtr</w:t>
      </w:r>
      <w:proofErr w:type="spellEnd"/>
      <w:r w:rsidRPr="004D6EA4">
        <w:rPr>
          <w:rFonts w:ascii="Times New Roman" w:eastAsia="Times New Roman" w:hAnsi="Times New Roman" w:cs="Times New Roman"/>
          <w:b/>
          <w:bCs/>
          <w:color w:val="000000"/>
          <w:sz w:val="28"/>
          <w:szCs w:val="28"/>
          <w:lang w:eastAsia="it-IT"/>
        </w:rPr>
        <w:t xml:space="preserve"> </w:t>
      </w:r>
      <w:proofErr w:type="spellStart"/>
      <w:r w:rsidRPr="004D6EA4">
        <w:rPr>
          <w:rFonts w:ascii="Times New Roman" w:eastAsia="Times New Roman" w:hAnsi="Times New Roman" w:cs="Times New Roman"/>
          <w:b/>
          <w:bCs/>
          <w:color w:val="000000"/>
          <w:sz w:val="28"/>
          <w:szCs w:val="28"/>
          <w:lang w:eastAsia="it-IT"/>
        </w:rPr>
        <w:t>Kropotkin</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 xml:space="preserve">(1842-1921) Altri anarchici che si sono interessati all'importanza dell'educazione libertaria sono stati gli </w:t>
      </w:r>
      <w:proofErr w:type="spellStart"/>
      <w:r w:rsidRPr="004D6EA4">
        <w:rPr>
          <w:rFonts w:ascii="Times New Roman" w:eastAsia="Times New Roman" w:hAnsi="Times New Roman" w:cs="Times New Roman"/>
          <w:color w:val="000000"/>
          <w:sz w:val="28"/>
          <w:szCs w:val="28"/>
          <w:lang w:eastAsia="it-IT"/>
        </w:rPr>
        <w:t>italiani</w:t>
      </w:r>
      <w:r w:rsidRPr="004D6EA4">
        <w:rPr>
          <w:rFonts w:ascii="Times New Roman" w:eastAsia="Times New Roman" w:hAnsi="Times New Roman" w:cs="Times New Roman"/>
          <w:b/>
          <w:bCs/>
          <w:color w:val="000000"/>
          <w:sz w:val="28"/>
          <w:szCs w:val="28"/>
          <w:lang w:eastAsia="it-IT"/>
        </w:rPr>
        <w:t>Errico</w:t>
      </w:r>
      <w:proofErr w:type="spellEnd"/>
      <w:r w:rsidRPr="004D6EA4">
        <w:rPr>
          <w:rFonts w:ascii="Times New Roman" w:eastAsia="Times New Roman" w:hAnsi="Times New Roman" w:cs="Times New Roman"/>
          <w:b/>
          <w:bCs/>
          <w:color w:val="000000"/>
          <w:sz w:val="28"/>
          <w:szCs w:val="28"/>
          <w:lang w:eastAsia="it-IT"/>
        </w:rPr>
        <w:t xml:space="preserve"> Malatesta </w:t>
      </w:r>
      <w:r w:rsidRPr="004D6EA4">
        <w:rPr>
          <w:rFonts w:ascii="Times New Roman" w:eastAsia="Times New Roman" w:hAnsi="Times New Roman" w:cs="Times New Roman"/>
          <w:color w:val="000000"/>
          <w:sz w:val="28"/>
          <w:szCs w:val="28"/>
          <w:lang w:eastAsia="it-IT"/>
        </w:rPr>
        <w:t>(1853-1932) e </w:t>
      </w:r>
      <w:r w:rsidRPr="004D6EA4">
        <w:rPr>
          <w:rFonts w:ascii="Times New Roman" w:eastAsia="Times New Roman" w:hAnsi="Times New Roman" w:cs="Times New Roman"/>
          <w:b/>
          <w:bCs/>
          <w:color w:val="000000"/>
          <w:sz w:val="28"/>
          <w:szCs w:val="28"/>
          <w:lang w:eastAsia="it-IT"/>
        </w:rPr>
        <w:t xml:space="preserve">Camillo </w:t>
      </w:r>
      <w:proofErr w:type="spellStart"/>
      <w:r w:rsidRPr="004D6EA4">
        <w:rPr>
          <w:rFonts w:ascii="Times New Roman" w:eastAsia="Times New Roman" w:hAnsi="Times New Roman" w:cs="Times New Roman"/>
          <w:b/>
          <w:bCs/>
          <w:color w:val="000000"/>
          <w:sz w:val="28"/>
          <w:szCs w:val="28"/>
          <w:lang w:eastAsia="it-IT"/>
        </w:rPr>
        <w:t>Berneri</w:t>
      </w:r>
      <w:proofErr w:type="spellEnd"/>
      <w:r w:rsidRPr="004D6EA4">
        <w:rPr>
          <w:rFonts w:ascii="Times New Roman" w:eastAsia="Times New Roman" w:hAnsi="Times New Roman" w:cs="Times New Roman"/>
          <w:color w:val="000000"/>
          <w:sz w:val="28"/>
          <w:szCs w:val="28"/>
          <w:lang w:eastAsia="it-IT"/>
        </w:rPr>
        <w:t> (1897-1937), vittima quest'ultimo come tanti altri della persecuzione da parte dello stalinismo nei confronti degli anarchici, in questo caso durante la rivoluzione spagnola del 1936. Gli esempi di scuole libertarie e antiautoritarie sono stati numerosi. La prima esperienza del genere è da attribuirsi a </w:t>
      </w:r>
      <w:proofErr w:type="spellStart"/>
      <w:r w:rsidRPr="004D6EA4">
        <w:rPr>
          <w:rFonts w:ascii="Times New Roman" w:eastAsia="Times New Roman" w:hAnsi="Times New Roman" w:cs="Times New Roman"/>
          <w:b/>
          <w:bCs/>
          <w:color w:val="000000"/>
          <w:sz w:val="28"/>
          <w:szCs w:val="28"/>
          <w:lang w:eastAsia="it-IT"/>
        </w:rPr>
        <w:t>Lev</w:t>
      </w:r>
      <w:proofErr w:type="spellEnd"/>
      <w:r w:rsidRPr="004D6EA4">
        <w:rPr>
          <w:rFonts w:ascii="Times New Roman" w:eastAsia="Times New Roman" w:hAnsi="Times New Roman" w:cs="Times New Roman"/>
          <w:b/>
          <w:bCs/>
          <w:color w:val="000000"/>
          <w:sz w:val="28"/>
          <w:szCs w:val="28"/>
          <w:lang w:eastAsia="it-IT"/>
        </w:rPr>
        <w:t xml:space="preserve"> Tolstoj </w:t>
      </w:r>
      <w:r w:rsidRPr="004D6EA4">
        <w:rPr>
          <w:rFonts w:ascii="Times New Roman" w:eastAsia="Times New Roman" w:hAnsi="Times New Roman" w:cs="Times New Roman"/>
          <w:color w:val="000000"/>
          <w:sz w:val="28"/>
          <w:szCs w:val="28"/>
          <w:lang w:eastAsia="it-IT"/>
        </w:rPr>
        <w:t xml:space="preserve">(1828-1910), a </w:t>
      </w:r>
      <w:proofErr w:type="spellStart"/>
      <w:r w:rsidRPr="004D6EA4">
        <w:rPr>
          <w:rFonts w:ascii="Times New Roman" w:eastAsia="Times New Roman" w:hAnsi="Times New Roman" w:cs="Times New Roman"/>
          <w:color w:val="000000"/>
          <w:sz w:val="28"/>
          <w:szCs w:val="28"/>
          <w:lang w:eastAsia="it-IT"/>
        </w:rPr>
        <w:t>Jasnaja</w:t>
      </w:r>
      <w:proofErr w:type="spellEnd"/>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Poljana</w:t>
      </w:r>
      <w:proofErr w:type="spellEnd"/>
      <w:r w:rsidRPr="004D6EA4">
        <w:rPr>
          <w:rFonts w:ascii="Times New Roman" w:eastAsia="Times New Roman" w:hAnsi="Times New Roman" w:cs="Times New Roman"/>
          <w:color w:val="000000"/>
          <w:sz w:val="28"/>
          <w:szCs w:val="28"/>
          <w:lang w:eastAsia="it-IT"/>
        </w:rPr>
        <w:t xml:space="preserve"> tra il 1859 e il 1862, anno in cui la sua scuola verrà chiusa dalle autorità. Poi l'orfanotrofio francese di </w:t>
      </w:r>
      <w:proofErr w:type="spellStart"/>
      <w:r w:rsidRPr="004D6EA4">
        <w:rPr>
          <w:rFonts w:ascii="Times New Roman" w:eastAsia="Times New Roman" w:hAnsi="Times New Roman" w:cs="Times New Roman"/>
          <w:color w:val="000000"/>
          <w:sz w:val="28"/>
          <w:szCs w:val="28"/>
          <w:lang w:eastAsia="it-IT"/>
        </w:rPr>
        <w:t>Cempuis</w:t>
      </w:r>
      <w:proofErr w:type="spellEnd"/>
      <w:r w:rsidRPr="004D6EA4">
        <w:rPr>
          <w:rFonts w:ascii="Times New Roman" w:eastAsia="Times New Roman" w:hAnsi="Times New Roman" w:cs="Times New Roman"/>
          <w:color w:val="000000"/>
          <w:sz w:val="28"/>
          <w:szCs w:val="28"/>
          <w:lang w:eastAsia="it-IT"/>
        </w:rPr>
        <w:t xml:space="preserve"> diretto tra il 1880 e il 1894 da </w:t>
      </w:r>
      <w:r w:rsidRPr="004D6EA4">
        <w:rPr>
          <w:rFonts w:ascii="Times New Roman" w:eastAsia="Times New Roman" w:hAnsi="Times New Roman" w:cs="Times New Roman"/>
          <w:b/>
          <w:bCs/>
          <w:color w:val="000000"/>
          <w:sz w:val="28"/>
          <w:szCs w:val="28"/>
          <w:lang w:eastAsia="it-IT"/>
        </w:rPr>
        <w:t>Paul Robin</w:t>
      </w:r>
      <w:r w:rsidRPr="004D6EA4">
        <w:rPr>
          <w:rFonts w:ascii="Times New Roman" w:eastAsia="Times New Roman" w:hAnsi="Times New Roman" w:cs="Times New Roman"/>
          <w:color w:val="000000"/>
          <w:sz w:val="28"/>
          <w:szCs w:val="28"/>
          <w:lang w:eastAsia="it-IT"/>
        </w:rPr>
        <w:t>, esempio seguito da </w:t>
      </w:r>
      <w:proofErr w:type="spellStart"/>
      <w:r w:rsidRPr="004D6EA4">
        <w:rPr>
          <w:rFonts w:ascii="Times New Roman" w:eastAsia="Times New Roman" w:hAnsi="Times New Roman" w:cs="Times New Roman"/>
          <w:b/>
          <w:bCs/>
          <w:color w:val="000000"/>
          <w:sz w:val="28"/>
          <w:szCs w:val="28"/>
          <w:lang w:eastAsia="it-IT"/>
        </w:rPr>
        <w:t>Sébastian</w:t>
      </w:r>
      <w:proofErr w:type="spellEnd"/>
      <w:r w:rsidRPr="004D6EA4">
        <w:rPr>
          <w:rFonts w:ascii="Times New Roman" w:eastAsia="Times New Roman" w:hAnsi="Times New Roman" w:cs="Times New Roman"/>
          <w:b/>
          <w:bCs/>
          <w:color w:val="000000"/>
          <w:sz w:val="28"/>
          <w:szCs w:val="28"/>
          <w:lang w:eastAsia="it-IT"/>
        </w:rPr>
        <w:t xml:space="preserve"> Faure </w:t>
      </w:r>
      <w:r w:rsidRPr="004D6EA4">
        <w:rPr>
          <w:rFonts w:ascii="Times New Roman" w:eastAsia="Times New Roman" w:hAnsi="Times New Roman" w:cs="Times New Roman"/>
          <w:color w:val="000000"/>
          <w:sz w:val="28"/>
          <w:szCs w:val="28"/>
          <w:lang w:eastAsia="it-IT"/>
        </w:rPr>
        <w:t>(1857-1942) con la sua scuola libertaria </w:t>
      </w:r>
      <w:r w:rsidRPr="004D6EA4">
        <w:rPr>
          <w:rFonts w:ascii="Times New Roman" w:eastAsia="Times New Roman" w:hAnsi="Times New Roman" w:cs="Times New Roman"/>
          <w:i/>
          <w:iCs/>
          <w:color w:val="000000"/>
          <w:sz w:val="28"/>
          <w:szCs w:val="28"/>
          <w:lang w:eastAsia="it-IT"/>
        </w:rPr>
        <w:t>La Ruche</w:t>
      </w:r>
      <w:r w:rsidRPr="004D6EA4">
        <w:rPr>
          <w:rFonts w:ascii="Times New Roman" w:eastAsia="Times New Roman" w:hAnsi="Times New Roman" w:cs="Times New Roman"/>
          <w:color w:val="000000"/>
          <w:sz w:val="28"/>
          <w:szCs w:val="28"/>
          <w:lang w:eastAsia="it-IT"/>
        </w:rPr>
        <w:t> (L'alveare), istituita fuori Parigi nel 1904, attiva fino al 1914, e poi ancora l'esperienza del libertario spagnolo </w:t>
      </w:r>
      <w:r w:rsidRPr="004D6EA4">
        <w:rPr>
          <w:rFonts w:ascii="Times New Roman" w:eastAsia="Times New Roman" w:hAnsi="Times New Roman" w:cs="Times New Roman"/>
          <w:b/>
          <w:bCs/>
          <w:color w:val="000000"/>
          <w:sz w:val="28"/>
          <w:szCs w:val="28"/>
          <w:lang w:eastAsia="it-IT"/>
        </w:rPr>
        <w:t xml:space="preserve">Francisco </w:t>
      </w:r>
      <w:proofErr w:type="spellStart"/>
      <w:r w:rsidRPr="004D6EA4">
        <w:rPr>
          <w:rFonts w:ascii="Times New Roman" w:eastAsia="Times New Roman" w:hAnsi="Times New Roman" w:cs="Times New Roman"/>
          <w:b/>
          <w:bCs/>
          <w:color w:val="000000"/>
          <w:sz w:val="28"/>
          <w:szCs w:val="28"/>
          <w:lang w:eastAsia="it-IT"/>
        </w:rPr>
        <w:t>Ferrer</w:t>
      </w:r>
      <w:proofErr w:type="spellEnd"/>
      <w:r w:rsidRPr="004D6EA4">
        <w:rPr>
          <w:rFonts w:ascii="Times New Roman" w:eastAsia="Times New Roman" w:hAnsi="Times New Roman" w:cs="Times New Roman"/>
          <w:b/>
          <w:bCs/>
          <w:color w:val="000000"/>
          <w:sz w:val="28"/>
          <w:szCs w:val="28"/>
          <w:lang w:eastAsia="it-IT"/>
        </w:rPr>
        <w:t xml:space="preserve"> y Guardia</w:t>
      </w:r>
      <w:r w:rsidRPr="004D6EA4">
        <w:rPr>
          <w:rFonts w:ascii="Times New Roman" w:eastAsia="Times New Roman" w:hAnsi="Times New Roman" w:cs="Times New Roman"/>
          <w:color w:val="000000"/>
          <w:sz w:val="28"/>
          <w:szCs w:val="28"/>
          <w:lang w:eastAsia="it-IT"/>
        </w:rPr>
        <w:t> (1859-1909) che fondò nel 1901 la sua </w:t>
      </w:r>
      <w:proofErr w:type="spellStart"/>
      <w:r w:rsidRPr="004D6EA4">
        <w:rPr>
          <w:rFonts w:ascii="Times New Roman" w:eastAsia="Times New Roman" w:hAnsi="Times New Roman" w:cs="Times New Roman"/>
          <w:i/>
          <w:iCs/>
          <w:color w:val="000000"/>
          <w:sz w:val="28"/>
          <w:szCs w:val="28"/>
          <w:lang w:eastAsia="it-IT"/>
        </w:rPr>
        <w:t>Escuela</w:t>
      </w:r>
      <w:proofErr w:type="spellEnd"/>
      <w:r w:rsidRPr="004D6EA4">
        <w:rPr>
          <w:rFonts w:ascii="Times New Roman" w:eastAsia="Times New Roman" w:hAnsi="Times New Roman" w:cs="Times New Roman"/>
          <w:i/>
          <w:iCs/>
          <w:color w:val="000000"/>
          <w:sz w:val="28"/>
          <w:szCs w:val="28"/>
          <w:lang w:eastAsia="it-IT"/>
        </w:rPr>
        <w:t xml:space="preserve"> Moderna </w:t>
      </w:r>
      <w:r w:rsidRPr="004D6EA4">
        <w:rPr>
          <w:rFonts w:ascii="Times New Roman" w:eastAsia="Times New Roman" w:hAnsi="Times New Roman" w:cs="Times New Roman"/>
          <w:color w:val="000000"/>
          <w:sz w:val="28"/>
          <w:szCs w:val="28"/>
          <w:lang w:eastAsia="it-IT"/>
        </w:rPr>
        <w:t>a Barcellona, scuola laica e mista, con lo scopo di permettere ai ragazzi di diventare persone indipendenti, capaci di creare e vivere in una società libertaria (</w:t>
      </w:r>
      <w:proofErr w:type="spellStart"/>
      <w:r w:rsidRPr="004D6EA4">
        <w:rPr>
          <w:rFonts w:ascii="Times New Roman" w:eastAsia="Times New Roman" w:hAnsi="Times New Roman" w:cs="Times New Roman"/>
          <w:color w:val="000000"/>
          <w:sz w:val="28"/>
          <w:szCs w:val="28"/>
          <w:lang w:eastAsia="it-IT"/>
        </w:rPr>
        <w:t>Ferrer</w:t>
      </w:r>
      <w:proofErr w:type="spellEnd"/>
      <w:r w:rsidRPr="004D6EA4">
        <w:rPr>
          <w:rFonts w:ascii="Times New Roman" w:eastAsia="Times New Roman" w:hAnsi="Times New Roman" w:cs="Times New Roman"/>
          <w:color w:val="000000"/>
          <w:sz w:val="28"/>
          <w:szCs w:val="28"/>
          <w:lang w:eastAsia="it-IT"/>
        </w:rPr>
        <w:t xml:space="preserve"> verrà fatto fucilare dal governo spagnolo nel 1909), l'</w:t>
      </w:r>
      <w:proofErr w:type="spellStart"/>
      <w:r w:rsidRPr="004D6EA4">
        <w:rPr>
          <w:rFonts w:ascii="Times New Roman" w:eastAsia="Times New Roman" w:hAnsi="Times New Roman" w:cs="Times New Roman"/>
          <w:i/>
          <w:iCs/>
          <w:color w:val="000000"/>
          <w:sz w:val="28"/>
          <w:szCs w:val="28"/>
          <w:lang w:eastAsia="it-IT"/>
        </w:rPr>
        <w:t>Université</w:t>
      </w:r>
      <w:proofErr w:type="spellEnd"/>
      <w:r w:rsidRPr="004D6EA4">
        <w:rPr>
          <w:rFonts w:ascii="Times New Roman" w:eastAsia="Times New Roman" w:hAnsi="Times New Roman" w:cs="Times New Roman"/>
          <w:i/>
          <w:iCs/>
          <w:color w:val="000000"/>
          <w:sz w:val="28"/>
          <w:szCs w:val="28"/>
          <w:lang w:eastAsia="it-IT"/>
        </w:rPr>
        <w:t xml:space="preserve"> Nouvelle</w:t>
      </w:r>
      <w:r w:rsidRPr="004D6EA4">
        <w:rPr>
          <w:rFonts w:ascii="Times New Roman" w:eastAsia="Times New Roman" w:hAnsi="Times New Roman" w:cs="Times New Roman"/>
          <w:color w:val="000000"/>
          <w:sz w:val="28"/>
          <w:szCs w:val="28"/>
          <w:lang w:eastAsia="it-IT"/>
        </w:rPr>
        <w:t> di Bruxelles fondata nel 1894 insieme ad altri dal geografo anarchico francese </w:t>
      </w:r>
      <w:proofErr w:type="spellStart"/>
      <w:r w:rsidRPr="004D6EA4">
        <w:rPr>
          <w:rFonts w:ascii="Times New Roman" w:eastAsia="Times New Roman" w:hAnsi="Times New Roman" w:cs="Times New Roman"/>
          <w:b/>
          <w:bCs/>
          <w:color w:val="000000"/>
          <w:sz w:val="28"/>
          <w:szCs w:val="28"/>
          <w:lang w:eastAsia="it-IT"/>
        </w:rPr>
        <w:t>Elisée</w:t>
      </w:r>
      <w:proofErr w:type="spellEnd"/>
      <w:r w:rsidRPr="004D6EA4">
        <w:rPr>
          <w:rFonts w:ascii="Times New Roman" w:eastAsia="Times New Roman" w:hAnsi="Times New Roman" w:cs="Times New Roman"/>
          <w:b/>
          <w:bCs/>
          <w:color w:val="000000"/>
          <w:sz w:val="28"/>
          <w:szCs w:val="28"/>
          <w:lang w:eastAsia="it-IT"/>
        </w:rPr>
        <w:t xml:space="preserve"> </w:t>
      </w:r>
      <w:proofErr w:type="spellStart"/>
      <w:r w:rsidRPr="004D6EA4">
        <w:rPr>
          <w:rFonts w:ascii="Times New Roman" w:eastAsia="Times New Roman" w:hAnsi="Times New Roman" w:cs="Times New Roman"/>
          <w:b/>
          <w:bCs/>
          <w:color w:val="000000"/>
          <w:sz w:val="28"/>
          <w:szCs w:val="28"/>
          <w:lang w:eastAsia="it-IT"/>
        </w:rPr>
        <w:t>Reclus</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(1830-1905), che si terrà  a lungo in contatto con </w:t>
      </w:r>
      <w:proofErr w:type="spellStart"/>
      <w:r w:rsidRPr="004D6EA4">
        <w:rPr>
          <w:rFonts w:ascii="Times New Roman" w:eastAsia="Times New Roman" w:hAnsi="Times New Roman" w:cs="Times New Roman"/>
          <w:b/>
          <w:bCs/>
          <w:color w:val="000000"/>
          <w:sz w:val="28"/>
          <w:szCs w:val="28"/>
          <w:lang w:eastAsia="it-IT"/>
        </w:rPr>
        <w:t>Ferrer</w:t>
      </w:r>
      <w:proofErr w:type="spellEnd"/>
      <w:r w:rsidRPr="004D6EA4">
        <w:rPr>
          <w:rFonts w:ascii="Times New Roman" w:eastAsia="Times New Roman" w:hAnsi="Times New Roman" w:cs="Times New Roman"/>
          <w:color w:val="000000"/>
          <w:sz w:val="28"/>
          <w:szCs w:val="28"/>
          <w:lang w:eastAsia="it-IT"/>
        </w:rPr>
        <w:t>, con il quale collaborerà per i suoi programmi educativi in particolare riguardo l'insegnamento della geografia (nel 1896 uscì un </w:t>
      </w:r>
      <w:r w:rsidRPr="004D6EA4">
        <w:rPr>
          <w:rFonts w:ascii="Times New Roman" w:eastAsia="Times New Roman" w:hAnsi="Times New Roman" w:cs="Times New Roman"/>
          <w:i/>
          <w:iCs/>
          <w:color w:val="000000"/>
          <w:sz w:val="28"/>
          <w:szCs w:val="28"/>
          <w:lang w:eastAsia="it-IT"/>
        </w:rPr>
        <w:t>Manifesto europeo anarchico per la fondazione di scuole libertarie</w:t>
      </w:r>
      <w:r w:rsidRPr="004D6EA4">
        <w:rPr>
          <w:rFonts w:ascii="Times New Roman" w:eastAsia="Times New Roman" w:hAnsi="Times New Roman" w:cs="Times New Roman"/>
          <w:color w:val="000000"/>
          <w:sz w:val="28"/>
          <w:szCs w:val="28"/>
          <w:lang w:eastAsia="it-IT"/>
        </w:rPr>
        <w:t>, tra i primi firmatari troviamo </w:t>
      </w:r>
      <w:proofErr w:type="spellStart"/>
      <w:r w:rsidRPr="004D6EA4">
        <w:rPr>
          <w:rFonts w:ascii="Times New Roman" w:eastAsia="Times New Roman" w:hAnsi="Times New Roman" w:cs="Times New Roman"/>
          <w:b/>
          <w:bCs/>
          <w:color w:val="000000"/>
          <w:sz w:val="28"/>
          <w:szCs w:val="28"/>
          <w:lang w:eastAsia="it-IT"/>
        </w:rPr>
        <w:t>Reclus</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e </w:t>
      </w:r>
      <w:proofErr w:type="spellStart"/>
      <w:r w:rsidRPr="004D6EA4">
        <w:rPr>
          <w:rFonts w:ascii="Times New Roman" w:eastAsia="Times New Roman" w:hAnsi="Times New Roman" w:cs="Times New Roman"/>
          <w:b/>
          <w:bCs/>
          <w:color w:val="000000"/>
          <w:sz w:val="28"/>
          <w:szCs w:val="28"/>
          <w:lang w:eastAsia="it-IT"/>
        </w:rPr>
        <w:t>Kropotkin</w:t>
      </w:r>
      <w:proofErr w:type="spellEnd"/>
      <w:r w:rsidRPr="004D6EA4">
        <w:rPr>
          <w:rFonts w:ascii="Times New Roman" w:eastAsia="Times New Roman" w:hAnsi="Times New Roman" w:cs="Times New Roman"/>
          <w:color w:val="000000"/>
          <w:sz w:val="28"/>
          <w:szCs w:val="28"/>
          <w:lang w:eastAsia="it-IT"/>
        </w:rPr>
        <w:t xml:space="preserve">), la scuola libera di </w:t>
      </w:r>
      <w:proofErr w:type="spellStart"/>
      <w:r w:rsidRPr="004D6EA4">
        <w:rPr>
          <w:rFonts w:ascii="Times New Roman" w:eastAsia="Times New Roman" w:hAnsi="Times New Roman" w:cs="Times New Roman"/>
          <w:color w:val="000000"/>
          <w:sz w:val="28"/>
          <w:szCs w:val="28"/>
          <w:lang w:eastAsia="it-IT"/>
        </w:rPr>
        <w:t>Summerhill</w:t>
      </w:r>
      <w:proofErr w:type="spellEnd"/>
      <w:r w:rsidRPr="004D6EA4">
        <w:rPr>
          <w:rFonts w:ascii="Times New Roman" w:eastAsia="Times New Roman" w:hAnsi="Times New Roman" w:cs="Times New Roman"/>
          <w:color w:val="000000"/>
          <w:sz w:val="28"/>
          <w:szCs w:val="28"/>
          <w:lang w:eastAsia="it-IT"/>
        </w:rPr>
        <w:t xml:space="preserve"> fondata nel 1921 da </w:t>
      </w:r>
      <w:r w:rsidRPr="004D6EA4">
        <w:rPr>
          <w:rFonts w:ascii="Times New Roman" w:eastAsia="Times New Roman" w:hAnsi="Times New Roman" w:cs="Times New Roman"/>
          <w:b/>
          <w:bCs/>
          <w:color w:val="000000"/>
          <w:sz w:val="28"/>
          <w:szCs w:val="28"/>
          <w:lang w:eastAsia="it-IT"/>
        </w:rPr>
        <w:t xml:space="preserve">Alexander </w:t>
      </w:r>
      <w:proofErr w:type="spellStart"/>
      <w:r w:rsidRPr="004D6EA4">
        <w:rPr>
          <w:rFonts w:ascii="Times New Roman" w:eastAsia="Times New Roman" w:hAnsi="Times New Roman" w:cs="Times New Roman"/>
          <w:b/>
          <w:bCs/>
          <w:color w:val="000000"/>
          <w:sz w:val="28"/>
          <w:szCs w:val="28"/>
          <w:lang w:eastAsia="it-IT"/>
        </w:rPr>
        <w:t>S.Neill</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 xml:space="preserve">(1883-1973) nel </w:t>
      </w:r>
      <w:proofErr w:type="spellStart"/>
      <w:r w:rsidRPr="004D6EA4">
        <w:rPr>
          <w:rFonts w:ascii="Times New Roman" w:eastAsia="Times New Roman" w:hAnsi="Times New Roman" w:cs="Times New Roman"/>
          <w:color w:val="000000"/>
          <w:sz w:val="28"/>
          <w:szCs w:val="28"/>
          <w:lang w:eastAsia="it-IT"/>
        </w:rPr>
        <w:t>Suffolk</w:t>
      </w:r>
      <w:proofErr w:type="spellEnd"/>
      <w:r w:rsidRPr="004D6EA4">
        <w:rPr>
          <w:rFonts w:ascii="Times New Roman" w:eastAsia="Times New Roman" w:hAnsi="Times New Roman" w:cs="Times New Roman"/>
          <w:color w:val="000000"/>
          <w:sz w:val="28"/>
          <w:szCs w:val="28"/>
          <w:lang w:eastAsia="it-IT"/>
        </w:rPr>
        <w:t>, fino ad arrivare al movimento delle </w:t>
      </w:r>
      <w:r w:rsidRPr="004D6EA4">
        <w:rPr>
          <w:rFonts w:ascii="Times New Roman" w:eastAsia="Times New Roman" w:hAnsi="Times New Roman" w:cs="Times New Roman"/>
          <w:i/>
          <w:iCs/>
          <w:color w:val="000000"/>
          <w:sz w:val="28"/>
          <w:szCs w:val="28"/>
          <w:lang w:eastAsia="it-IT"/>
        </w:rPr>
        <w:t>Free Schools </w:t>
      </w:r>
      <w:r w:rsidRPr="004D6EA4">
        <w:rPr>
          <w:rFonts w:ascii="Times New Roman" w:eastAsia="Times New Roman" w:hAnsi="Times New Roman" w:cs="Times New Roman"/>
          <w:color w:val="000000"/>
          <w:sz w:val="28"/>
          <w:szCs w:val="28"/>
          <w:lang w:eastAsia="it-IT"/>
        </w:rPr>
        <w:t>negli anni successivi al 1960 negli Stati Uniti e in Europa, che si richiamavano ai principi di </w:t>
      </w:r>
      <w:r w:rsidRPr="004D6EA4">
        <w:rPr>
          <w:rFonts w:ascii="Times New Roman" w:eastAsia="Times New Roman" w:hAnsi="Times New Roman" w:cs="Times New Roman"/>
          <w:b/>
          <w:bCs/>
          <w:color w:val="000000"/>
          <w:sz w:val="28"/>
          <w:szCs w:val="28"/>
          <w:lang w:eastAsia="it-IT"/>
        </w:rPr>
        <w:t>Tolstoj</w:t>
      </w:r>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b/>
          <w:bCs/>
          <w:color w:val="000000"/>
          <w:sz w:val="28"/>
          <w:szCs w:val="28"/>
          <w:lang w:eastAsia="it-IT"/>
        </w:rPr>
        <w:t>Neill</w:t>
      </w:r>
      <w:proofErr w:type="spellEnd"/>
      <w:r w:rsidRPr="004D6EA4">
        <w:rPr>
          <w:rFonts w:ascii="Times New Roman" w:eastAsia="Times New Roman" w:hAnsi="Times New Roman" w:cs="Times New Roman"/>
          <w:color w:val="000000"/>
          <w:sz w:val="28"/>
          <w:szCs w:val="28"/>
          <w:lang w:eastAsia="it-IT"/>
        </w:rPr>
        <w:t> e </w:t>
      </w:r>
      <w:r w:rsidRPr="004D6EA4">
        <w:rPr>
          <w:rFonts w:ascii="Times New Roman" w:eastAsia="Times New Roman" w:hAnsi="Times New Roman" w:cs="Times New Roman"/>
          <w:b/>
          <w:bCs/>
          <w:color w:val="000000"/>
          <w:sz w:val="28"/>
          <w:szCs w:val="28"/>
          <w:lang w:eastAsia="it-IT"/>
        </w:rPr>
        <w:t xml:space="preserve">Paul </w:t>
      </w:r>
      <w:proofErr w:type="spellStart"/>
      <w:r w:rsidRPr="004D6EA4">
        <w:rPr>
          <w:rFonts w:ascii="Times New Roman" w:eastAsia="Times New Roman" w:hAnsi="Times New Roman" w:cs="Times New Roman"/>
          <w:b/>
          <w:bCs/>
          <w:color w:val="000000"/>
          <w:sz w:val="28"/>
          <w:szCs w:val="28"/>
          <w:lang w:eastAsia="it-IT"/>
        </w:rPr>
        <w:t>Goodman</w:t>
      </w:r>
      <w:proofErr w:type="spellEnd"/>
      <w:r w:rsidRPr="004D6EA4">
        <w:rPr>
          <w:rFonts w:ascii="Times New Roman" w:eastAsia="Times New Roman" w:hAnsi="Times New Roman" w:cs="Times New Roman"/>
          <w:color w:val="000000"/>
          <w:sz w:val="28"/>
          <w:szCs w:val="28"/>
          <w:lang w:eastAsia="it-IT"/>
        </w:rPr>
        <w:t> (basate su principi libertari quali la cooperazione, l'autogestione del progetto da parte di tutti i soggetti coinvolti, il rifiuto di un'organizzazione burocratica e gerarchica, l'assenza di un'autorità formale), poi alle </w:t>
      </w:r>
      <w:proofErr w:type="spellStart"/>
      <w:r w:rsidRPr="004D6EA4">
        <w:rPr>
          <w:rFonts w:ascii="Times New Roman" w:eastAsia="Times New Roman" w:hAnsi="Times New Roman" w:cs="Times New Roman"/>
          <w:i/>
          <w:iCs/>
          <w:color w:val="000000"/>
          <w:sz w:val="28"/>
          <w:szCs w:val="28"/>
          <w:lang w:eastAsia="it-IT"/>
        </w:rPr>
        <w:t>Freie</w:t>
      </w:r>
      <w:proofErr w:type="spellEnd"/>
      <w:r w:rsidRPr="004D6EA4">
        <w:rPr>
          <w:rFonts w:ascii="Times New Roman" w:eastAsia="Times New Roman" w:hAnsi="Times New Roman" w:cs="Times New Roman"/>
          <w:i/>
          <w:iCs/>
          <w:color w:val="000000"/>
          <w:sz w:val="28"/>
          <w:szCs w:val="28"/>
          <w:lang w:eastAsia="it-IT"/>
        </w:rPr>
        <w:t xml:space="preserve"> </w:t>
      </w:r>
      <w:proofErr w:type="spellStart"/>
      <w:r w:rsidRPr="004D6EA4">
        <w:rPr>
          <w:rFonts w:ascii="Times New Roman" w:eastAsia="Times New Roman" w:hAnsi="Times New Roman" w:cs="Times New Roman"/>
          <w:i/>
          <w:iCs/>
          <w:color w:val="000000"/>
          <w:sz w:val="28"/>
          <w:szCs w:val="28"/>
          <w:lang w:eastAsia="it-IT"/>
        </w:rPr>
        <w:t>Schulen</w:t>
      </w:r>
      <w:proofErr w:type="spellEnd"/>
      <w:r w:rsidRPr="004D6EA4">
        <w:rPr>
          <w:rFonts w:ascii="Times New Roman" w:eastAsia="Times New Roman" w:hAnsi="Times New Roman" w:cs="Times New Roman"/>
          <w:color w:val="000000"/>
          <w:sz w:val="28"/>
          <w:szCs w:val="28"/>
          <w:lang w:eastAsia="it-IT"/>
        </w:rPr>
        <w:t> in Germania a partire dagli anni Settanta, e ai vari esperimenti di licei autogestiti in particolare in Francia fino al caso più recente di </w:t>
      </w:r>
      <w:proofErr w:type="spellStart"/>
      <w:r w:rsidRPr="004D6EA4">
        <w:rPr>
          <w:rFonts w:ascii="Times New Roman" w:eastAsia="Times New Roman" w:hAnsi="Times New Roman" w:cs="Times New Roman"/>
          <w:i/>
          <w:iCs/>
          <w:color w:val="000000"/>
          <w:sz w:val="28"/>
          <w:szCs w:val="28"/>
          <w:lang w:eastAsia="it-IT"/>
        </w:rPr>
        <w:t>Bonaventure</w:t>
      </w:r>
      <w:proofErr w:type="spellEnd"/>
      <w:r w:rsidRPr="004D6EA4">
        <w:rPr>
          <w:rFonts w:ascii="Times New Roman" w:eastAsia="Times New Roman" w:hAnsi="Times New Roman" w:cs="Times New Roman"/>
          <w:color w:val="000000"/>
          <w:sz w:val="28"/>
          <w:szCs w:val="28"/>
          <w:lang w:eastAsia="it-IT"/>
        </w:rPr>
        <w:t>, sorta sempre in Francia nel 1993 nell'Ile d'</w:t>
      </w:r>
      <w:proofErr w:type="spellStart"/>
      <w:r w:rsidRPr="004D6EA4">
        <w:rPr>
          <w:rFonts w:ascii="Times New Roman" w:eastAsia="Times New Roman" w:hAnsi="Times New Roman" w:cs="Times New Roman"/>
          <w:color w:val="000000"/>
          <w:sz w:val="28"/>
          <w:szCs w:val="28"/>
          <w:lang w:eastAsia="it-IT"/>
        </w:rPr>
        <w:t>Oleron</w:t>
      </w:r>
      <w:proofErr w:type="spellEnd"/>
      <w:r w:rsidRPr="004D6EA4">
        <w:rPr>
          <w:rFonts w:ascii="Times New Roman" w:eastAsia="Times New Roman" w:hAnsi="Times New Roman" w:cs="Times New Roman"/>
          <w:color w:val="000000"/>
          <w:sz w:val="28"/>
          <w:szCs w:val="28"/>
          <w:lang w:eastAsia="it-IT"/>
        </w:rPr>
        <w:t>, scuola per bambini dai tre ai dieci anni.</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Per quanto riguarda l</w:t>
      </w:r>
      <w:proofErr w:type="gramStart"/>
      <w:r w:rsidRPr="004D6EA4">
        <w:rPr>
          <w:rFonts w:ascii="Times New Roman" w:eastAsia="Times New Roman" w:hAnsi="Times New Roman" w:cs="Times New Roman"/>
          <w:color w:val="000000"/>
          <w:sz w:val="28"/>
          <w:szCs w:val="28"/>
          <w:lang w:eastAsia="it-IT"/>
        </w:rPr>
        <w:t>'”individualismo</w:t>
      </w:r>
      <w:proofErr w:type="gramEnd"/>
      <w:r w:rsidRPr="004D6EA4">
        <w:rPr>
          <w:rFonts w:ascii="Times New Roman" w:eastAsia="Times New Roman" w:hAnsi="Times New Roman" w:cs="Times New Roman"/>
          <w:color w:val="000000"/>
          <w:sz w:val="28"/>
          <w:szCs w:val="28"/>
          <w:lang w:eastAsia="it-IT"/>
        </w:rPr>
        <w:t xml:space="preserve"> anarchico”, occorre dire che rispetto all'anarchismo che si è espresso in Europa nell'età contemporanea è una acquisizione abbastanza recente. Se fino agli anni Ottanta dell'Ottocento il termine “individualista” era adoperato in chiave polemica nei confronti di ideologie di derivazione liberale, in seguito tale significato si modifica, in particolare a causa delle trasformazioni della società, che diviene poco a poco una società di massa. All'</w:t>
      </w:r>
      <w:r w:rsidRPr="004D6EA4">
        <w:rPr>
          <w:rFonts w:ascii="Times New Roman" w:eastAsia="Times New Roman" w:hAnsi="Times New Roman" w:cs="Times New Roman"/>
          <w:i/>
          <w:iCs/>
          <w:color w:val="000000"/>
          <w:sz w:val="28"/>
          <w:szCs w:val="28"/>
          <w:lang w:eastAsia="it-IT"/>
        </w:rPr>
        <w:t>uniformità </w:t>
      </w:r>
      <w:r w:rsidRPr="004D6EA4">
        <w:rPr>
          <w:rFonts w:ascii="Times New Roman" w:eastAsia="Times New Roman" w:hAnsi="Times New Roman" w:cs="Times New Roman"/>
          <w:color w:val="000000"/>
          <w:sz w:val="28"/>
          <w:szCs w:val="28"/>
          <w:lang w:eastAsia="it-IT"/>
        </w:rPr>
        <w:t>che si va imponendo, si contrappone per contrasto l'</w:t>
      </w:r>
      <w:r w:rsidRPr="004D6EA4">
        <w:rPr>
          <w:rFonts w:ascii="Times New Roman" w:eastAsia="Times New Roman" w:hAnsi="Times New Roman" w:cs="Times New Roman"/>
          <w:i/>
          <w:iCs/>
          <w:color w:val="000000"/>
          <w:sz w:val="28"/>
          <w:szCs w:val="28"/>
          <w:lang w:eastAsia="it-IT"/>
        </w:rPr>
        <w:t>individualità</w:t>
      </w:r>
      <w:r w:rsidRPr="004D6EA4">
        <w:rPr>
          <w:rFonts w:ascii="Times New Roman" w:eastAsia="Times New Roman" w:hAnsi="Times New Roman" w:cs="Times New Roman"/>
          <w:color w:val="000000"/>
          <w:sz w:val="28"/>
          <w:szCs w:val="28"/>
          <w:lang w:eastAsia="it-IT"/>
        </w:rPr>
        <w:t>, che non intende sottomettersi alle norme e alle convenzioni “borghesi”, termine, quest'ultimo, che non aveva all'epoca un vero e proprio significato classista. Certe forme di individualismo infatti si ricollegavano a una lunga tradizione di ribellismo letterario, piuttosto che appartenere all'associazionismo operaio o essere in continuità con l'Internazionale anarchica. Si tratta inoltre di un fenomeno tutt'altro che unitario, presentando tendenze ed espressioni alquanto disomogenee. All'interno del movimento anarchico comincia così a manifestarsi la propensione all'atto isolato o ad opera di piccoli gruppi, frutto di una scelta individuale o espressione orgogliosa di una totale autonomia, rispetto anche all'</w:t>
      </w:r>
      <w:r w:rsidRPr="004D6EA4">
        <w:rPr>
          <w:rFonts w:ascii="Times New Roman" w:eastAsia="Times New Roman" w:hAnsi="Times New Roman" w:cs="Times New Roman"/>
          <w:i/>
          <w:iCs/>
          <w:color w:val="000000"/>
          <w:sz w:val="28"/>
          <w:szCs w:val="28"/>
          <w:lang w:eastAsia="it-IT"/>
        </w:rPr>
        <w:t>organizzazione anarchica</w:t>
      </w:r>
      <w:r w:rsidRPr="004D6EA4">
        <w:rPr>
          <w:rFonts w:ascii="Times New Roman" w:eastAsia="Times New Roman" w:hAnsi="Times New Roman" w:cs="Times New Roman"/>
          <w:color w:val="000000"/>
          <w:sz w:val="28"/>
          <w:szCs w:val="28"/>
          <w:lang w:eastAsia="it-IT"/>
        </w:rPr>
        <w:t>, intorno alla quale si dibatteva significativamente in quegli anni, anche se il passaggio dall'</w:t>
      </w:r>
      <w:r w:rsidRPr="004D6EA4">
        <w:rPr>
          <w:rFonts w:ascii="Times New Roman" w:eastAsia="Times New Roman" w:hAnsi="Times New Roman" w:cs="Times New Roman"/>
          <w:i/>
          <w:iCs/>
          <w:color w:val="000000"/>
          <w:sz w:val="28"/>
          <w:szCs w:val="28"/>
          <w:lang w:eastAsia="it-IT"/>
        </w:rPr>
        <w:t xml:space="preserve">individualismo </w:t>
      </w:r>
      <w:proofErr w:type="spellStart"/>
      <w:r w:rsidRPr="004D6EA4">
        <w:rPr>
          <w:rFonts w:ascii="Times New Roman" w:eastAsia="Times New Roman" w:hAnsi="Times New Roman" w:cs="Times New Roman"/>
          <w:i/>
          <w:iCs/>
          <w:color w:val="000000"/>
          <w:sz w:val="28"/>
          <w:szCs w:val="28"/>
          <w:lang w:eastAsia="it-IT"/>
        </w:rPr>
        <w:t>antiorganizzatore</w:t>
      </w:r>
      <w:proofErr w:type="spellEnd"/>
      <w:r w:rsidRPr="004D6EA4">
        <w:rPr>
          <w:rFonts w:ascii="Times New Roman" w:eastAsia="Times New Roman" w:hAnsi="Times New Roman" w:cs="Times New Roman"/>
          <w:i/>
          <w:iCs/>
          <w:color w:val="000000"/>
          <w:sz w:val="28"/>
          <w:szCs w:val="28"/>
          <w:lang w:eastAsia="it-IT"/>
        </w:rPr>
        <w:t> </w:t>
      </w:r>
      <w:r w:rsidRPr="004D6EA4">
        <w:rPr>
          <w:rFonts w:ascii="Times New Roman" w:eastAsia="Times New Roman" w:hAnsi="Times New Roman" w:cs="Times New Roman"/>
          <w:color w:val="000000"/>
          <w:sz w:val="28"/>
          <w:szCs w:val="28"/>
          <w:lang w:eastAsia="it-IT"/>
        </w:rPr>
        <w:t>tradizionale a quello che venne definito </w:t>
      </w:r>
      <w:r w:rsidRPr="004D6EA4">
        <w:rPr>
          <w:rFonts w:ascii="Times New Roman" w:eastAsia="Times New Roman" w:hAnsi="Times New Roman" w:cs="Times New Roman"/>
          <w:i/>
          <w:iCs/>
          <w:color w:val="000000"/>
          <w:sz w:val="28"/>
          <w:szCs w:val="28"/>
          <w:lang w:eastAsia="it-IT"/>
        </w:rPr>
        <w:t>individualismo d'azione</w:t>
      </w:r>
      <w:r w:rsidRPr="004D6EA4">
        <w:rPr>
          <w:rFonts w:ascii="Times New Roman" w:eastAsia="Times New Roman" w:hAnsi="Times New Roman" w:cs="Times New Roman"/>
          <w:color w:val="000000"/>
          <w:sz w:val="28"/>
          <w:szCs w:val="28"/>
          <w:lang w:eastAsia="it-IT"/>
        </w:rPr>
        <w:t> non è così automatico. Quest'ultimo infatti costituiva una tendenza minoritaria all'interno del movimento anarchico, tendenza che ebbe il suo culmine in tutta una serie di azioni dimostrative fino ai tragici attentati della fine dell'Ottocento. Veniva intanto precisata una teorizzazione dell'individualismo d'azione, tramite la parola d'ordine “propaganda mediante il fatto”. In seguito questi filoni anarcoindividualisti andarono perdendo vitalità. Alla vigilia della prima guerra mondiale ci fu tra di essi chi scelse l'interventismo, chi invece si oppose (come il movimento anarchico nel suo complesso) alla costrizione alla violenza da parte degli stati.</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Esistono altre anime o sfumature dell'anarchismo. Tra queste ricordiamo l'</w:t>
      </w:r>
      <w:r w:rsidRPr="004D6EA4">
        <w:rPr>
          <w:rFonts w:ascii="Times New Roman" w:eastAsia="Times New Roman" w:hAnsi="Times New Roman" w:cs="Times New Roman"/>
          <w:i/>
          <w:iCs/>
          <w:color w:val="000000"/>
          <w:sz w:val="28"/>
          <w:szCs w:val="28"/>
          <w:lang w:eastAsia="it-IT"/>
        </w:rPr>
        <w:t>anarcosindacalismo</w:t>
      </w:r>
      <w:r w:rsidRPr="004D6EA4">
        <w:rPr>
          <w:rFonts w:ascii="Times New Roman" w:eastAsia="Times New Roman" w:hAnsi="Times New Roman" w:cs="Times New Roman"/>
          <w:color w:val="000000"/>
          <w:sz w:val="28"/>
          <w:szCs w:val="28"/>
          <w:lang w:eastAsia="it-IT"/>
        </w:rPr>
        <w:t>, i cui maggiori ispiratori furono </w:t>
      </w:r>
      <w:proofErr w:type="spellStart"/>
      <w:r w:rsidRPr="004D6EA4">
        <w:rPr>
          <w:rFonts w:ascii="Times New Roman" w:eastAsia="Times New Roman" w:hAnsi="Times New Roman" w:cs="Times New Roman"/>
          <w:b/>
          <w:bCs/>
          <w:color w:val="000000"/>
          <w:sz w:val="28"/>
          <w:szCs w:val="28"/>
          <w:lang w:eastAsia="it-IT"/>
        </w:rPr>
        <w:t>Émile</w:t>
      </w:r>
      <w:proofErr w:type="spellEnd"/>
      <w:r w:rsidRPr="004D6EA4">
        <w:rPr>
          <w:rFonts w:ascii="Times New Roman" w:eastAsia="Times New Roman" w:hAnsi="Times New Roman" w:cs="Times New Roman"/>
          <w:b/>
          <w:bCs/>
          <w:color w:val="000000"/>
          <w:sz w:val="28"/>
          <w:szCs w:val="28"/>
          <w:lang w:eastAsia="it-IT"/>
        </w:rPr>
        <w:t xml:space="preserve"> </w:t>
      </w:r>
      <w:proofErr w:type="spellStart"/>
      <w:r w:rsidRPr="004D6EA4">
        <w:rPr>
          <w:rFonts w:ascii="Times New Roman" w:eastAsia="Times New Roman" w:hAnsi="Times New Roman" w:cs="Times New Roman"/>
          <w:b/>
          <w:bCs/>
          <w:color w:val="000000"/>
          <w:sz w:val="28"/>
          <w:szCs w:val="28"/>
          <w:lang w:eastAsia="it-IT"/>
        </w:rPr>
        <w:t>Pouget</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(1860-1931), </w:t>
      </w:r>
      <w:r w:rsidRPr="004D6EA4">
        <w:rPr>
          <w:rFonts w:ascii="Times New Roman" w:eastAsia="Times New Roman" w:hAnsi="Times New Roman" w:cs="Times New Roman"/>
          <w:b/>
          <w:bCs/>
          <w:color w:val="000000"/>
          <w:sz w:val="28"/>
          <w:szCs w:val="28"/>
          <w:lang w:eastAsia="it-IT"/>
        </w:rPr>
        <w:t xml:space="preserve">Fernand </w:t>
      </w:r>
      <w:proofErr w:type="spellStart"/>
      <w:r w:rsidRPr="004D6EA4">
        <w:rPr>
          <w:rFonts w:ascii="Times New Roman" w:eastAsia="Times New Roman" w:hAnsi="Times New Roman" w:cs="Times New Roman"/>
          <w:b/>
          <w:bCs/>
          <w:color w:val="000000"/>
          <w:sz w:val="28"/>
          <w:szCs w:val="28"/>
          <w:lang w:eastAsia="it-IT"/>
        </w:rPr>
        <w:t>Pelloutier</w:t>
      </w:r>
      <w:proofErr w:type="spellEnd"/>
      <w:r w:rsidRPr="004D6EA4">
        <w:rPr>
          <w:rFonts w:ascii="Times New Roman" w:eastAsia="Times New Roman" w:hAnsi="Times New Roman" w:cs="Times New Roman"/>
          <w:color w:val="000000"/>
          <w:sz w:val="28"/>
          <w:szCs w:val="28"/>
          <w:lang w:eastAsia="it-IT"/>
        </w:rPr>
        <w:t>(1867-1901), </w:t>
      </w:r>
      <w:r w:rsidRPr="004D6EA4">
        <w:rPr>
          <w:rFonts w:ascii="Times New Roman" w:eastAsia="Times New Roman" w:hAnsi="Times New Roman" w:cs="Times New Roman"/>
          <w:b/>
          <w:bCs/>
          <w:color w:val="000000"/>
          <w:sz w:val="28"/>
          <w:szCs w:val="28"/>
          <w:lang w:eastAsia="it-IT"/>
        </w:rPr>
        <w:t xml:space="preserve">Paul </w:t>
      </w:r>
      <w:proofErr w:type="spellStart"/>
      <w:r w:rsidRPr="004D6EA4">
        <w:rPr>
          <w:rFonts w:ascii="Times New Roman" w:eastAsia="Times New Roman" w:hAnsi="Times New Roman" w:cs="Times New Roman"/>
          <w:b/>
          <w:bCs/>
          <w:color w:val="000000"/>
          <w:sz w:val="28"/>
          <w:szCs w:val="28"/>
          <w:lang w:eastAsia="it-IT"/>
        </w:rPr>
        <w:t>Delasalle</w:t>
      </w:r>
      <w:proofErr w:type="spellEnd"/>
      <w:r w:rsidRPr="004D6EA4">
        <w:rPr>
          <w:rFonts w:ascii="Times New Roman" w:eastAsia="Times New Roman" w:hAnsi="Times New Roman" w:cs="Times New Roman"/>
          <w:color w:val="000000"/>
          <w:sz w:val="28"/>
          <w:szCs w:val="28"/>
          <w:lang w:eastAsia="it-IT"/>
        </w:rPr>
        <w:t> (1870-1848) e il danese </w:t>
      </w:r>
      <w:r w:rsidRPr="004D6EA4">
        <w:rPr>
          <w:rFonts w:ascii="Times New Roman" w:eastAsia="Times New Roman" w:hAnsi="Times New Roman" w:cs="Times New Roman"/>
          <w:b/>
          <w:bCs/>
          <w:color w:val="000000"/>
          <w:sz w:val="28"/>
          <w:szCs w:val="28"/>
          <w:lang w:eastAsia="it-IT"/>
        </w:rPr>
        <w:t xml:space="preserve">Cristian </w:t>
      </w:r>
      <w:proofErr w:type="spellStart"/>
      <w:r w:rsidRPr="004D6EA4">
        <w:rPr>
          <w:rFonts w:ascii="Times New Roman" w:eastAsia="Times New Roman" w:hAnsi="Times New Roman" w:cs="Times New Roman"/>
          <w:b/>
          <w:bCs/>
          <w:color w:val="000000"/>
          <w:sz w:val="28"/>
          <w:szCs w:val="28"/>
          <w:lang w:eastAsia="it-IT"/>
        </w:rPr>
        <w:t>Cornelissen</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(1864-1943). Molti anarchici italiani militarono nell'</w:t>
      </w:r>
      <w:r w:rsidRPr="004D6EA4">
        <w:rPr>
          <w:rFonts w:ascii="Times New Roman" w:eastAsia="Times New Roman" w:hAnsi="Times New Roman" w:cs="Times New Roman"/>
          <w:i/>
          <w:iCs/>
          <w:color w:val="000000"/>
          <w:sz w:val="28"/>
          <w:szCs w:val="28"/>
          <w:lang w:eastAsia="it-IT"/>
        </w:rPr>
        <w:t>Unione Sindacale Italiana</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U.S.I</w:t>
      </w:r>
      <w:r w:rsidRPr="004D6EA4">
        <w:rPr>
          <w:rFonts w:ascii="Times New Roman" w:eastAsia="Times New Roman" w:hAnsi="Times New Roman" w:cs="Times New Roman"/>
          <w:color w:val="000000"/>
          <w:sz w:val="28"/>
          <w:szCs w:val="28"/>
          <w:lang w:eastAsia="it-IT"/>
        </w:rPr>
        <w:t xml:space="preserve">., sindacato di ispirazione </w:t>
      </w:r>
      <w:proofErr w:type="spellStart"/>
      <w:r w:rsidRPr="004D6EA4">
        <w:rPr>
          <w:rFonts w:ascii="Times New Roman" w:eastAsia="Times New Roman" w:hAnsi="Times New Roman" w:cs="Times New Roman"/>
          <w:color w:val="000000"/>
          <w:sz w:val="28"/>
          <w:szCs w:val="28"/>
          <w:lang w:eastAsia="it-IT"/>
        </w:rPr>
        <w:t>anarco</w:t>
      </w:r>
      <w:proofErr w:type="spellEnd"/>
      <w:r w:rsidRPr="004D6EA4">
        <w:rPr>
          <w:rFonts w:ascii="Times New Roman" w:eastAsia="Times New Roman" w:hAnsi="Times New Roman" w:cs="Times New Roman"/>
          <w:color w:val="000000"/>
          <w:sz w:val="28"/>
          <w:szCs w:val="28"/>
          <w:lang w:eastAsia="it-IT"/>
        </w:rPr>
        <w:t xml:space="preserve"> sindacalista il cui segretario fu </w:t>
      </w:r>
      <w:r w:rsidRPr="004D6EA4">
        <w:rPr>
          <w:rFonts w:ascii="Times New Roman" w:eastAsia="Times New Roman" w:hAnsi="Times New Roman" w:cs="Times New Roman"/>
          <w:b/>
          <w:bCs/>
          <w:color w:val="000000"/>
          <w:sz w:val="28"/>
          <w:szCs w:val="28"/>
          <w:lang w:eastAsia="it-IT"/>
        </w:rPr>
        <w:t>Armando Borghi</w:t>
      </w:r>
      <w:r w:rsidRPr="004D6EA4">
        <w:rPr>
          <w:rFonts w:ascii="Times New Roman" w:eastAsia="Times New Roman" w:hAnsi="Times New Roman" w:cs="Times New Roman"/>
          <w:color w:val="000000"/>
          <w:sz w:val="28"/>
          <w:szCs w:val="28"/>
          <w:lang w:eastAsia="it-IT"/>
        </w:rPr>
        <w:t> (1882-1968) nel corso del primo ventennio del Novecento e furono protagonisti di importanti lotte operaie. Stessa cosa avvenne in altri paesi europei e non solo. Molti anarchici e libertari militano tutt'oggi in diverse organizzazioni sindacali, tra cui la stessa USI, ricostituita alcuni anni dopo la seconda guerra mondiale, e altre organizzazioni all’estero, alla ricerca di un sindacalismo realmente autogestionario, un sindacato dei lavoratori, non compromesso politicamente, che sia anche in appoggio ad ogni altra categoria di persone in difficoltà, lavoratori precari, disoccupati, extracomunitari, senza tetto, non ponendo al primo posto quindi la difesa di interessi di tipo corporativo, ma lavorando sempre nell'ambito di una più ampia visione di trasformazione sociale. Ricordiamo ancora l'</w:t>
      </w:r>
      <w:r w:rsidRPr="004D6EA4">
        <w:rPr>
          <w:rFonts w:ascii="Times New Roman" w:eastAsia="Times New Roman" w:hAnsi="Times New Roman" w:cs="Times New Roman"/>
          <w:i/>
          <w:iCs/>
          <w:color w:val="000000"/>
          <w:sz w:val="28"/>
          <w:szCs w:val="28"/>
          <w:lang w:eastAsia="it-IT"/>
        </w:rPr>
        <w:t>anticlericalismo</w:t>
      </w:r>
      <w:r w:rsidRPr="004D6EA4">
        <w:rPr>
          <w:rFonts w:ascii="Times New Roman" w:eastAsia="Times New Roman" w:hAnsi="Times New Roman" w:cs="Times New Roman"/>
          <w:color w:val="000000"/>
          <w:sz w:val="28"/>
          <w:szCs w:val="28"/>
          <w:lang w:eastAsia="it-IT"/>
        </w:rPr>
        <w:t>, l'</w:t>
      </w:r>
      <w:r w:rsidRPr="004D6EA4">
        <w:rPr>
          <w:rFonts w:ascii="Times New Roman" w:eastAsia="Times New Roman" w:hAnsi="Times New Roman" w:cs="Times New Roman"/>
          <w:i/>
          <w:iCs/>
          <w:color w:val="000000"/>
          <w:sz w:val="28"/>
          <w:szCs w:val="28"/>
          <w:lang w:eastAsia="it-IT"/>
        </w:rPr>
        <w:t>antimilitarismo</w:t>
      </w:r>
      <w:r w:rsidRPr="004D6EA4">
        <w:rPr>
          <w:rFonts w:ascii="Times New Roman" w:eastAsia="Times New Roman" w:hAnsi="Times New Roman" w:cs="Times New Roman"/>
          <w:color w:val="000000"/>
          <w:sz w:val="28"/>
          <w:szCs w:val="28"/>
          <w:lang w:eastAsia="it-IT"/>
        </w:rPr>
        <w:t>, il </w:t>
      </w:r>
      <w:r w:rsidRPr="004D6EA4">
        <w:rPr>
          <w:rFonts w:ascii="Times New Roman" w:eastAsia="Times New Roman" w:hAnsi="Times New Roman" w:cs="Times New Roman"/>
          <w:i/>
          <w:iCs/>
          <w:color w:val="000000"/>
          <w:sz w:val="28"/>
          <w:szCs w:val="28"/>
          <w:lang w:eastAsia="it-IT"/>
        </w:rPr>
        <w:t>femminismo</w:t>
      </w:r>
      <w:r w:rsidRPr="004D6EA4">
        <w:rPr>
          <w:rFonts w:ascii="Times New Roman" w:eastAsia="Times New Roman" w:hAnsi="Times New Roman" w:cs="Times New Roman"/>
          <w:color w:val="000000"/>
          <w:sz w:val="28"/>
          <w:szCs w:val="28"/>
          <w:lang w:eastAsia="it-IT"/>
        </w:rPr>
        <w:t>, l’</w:t>
      </w:r>
      <w:r w:rsidRPr="004D6EA4">
        <w:rPr>
          <w:rFonts w:ascii="Times New Roman" w:eastAsia="Times New Roman" w:hAnsi="Times New Roman" w:cs="Times New Roman"/>
          <w:i/>
          <w:iCs/>
          <w:color w:val="000000"/>
          <w:sz w:val="28"/>
          <w:szCs w:val="28"/>
          <w:lang w:eastAsia="it-IT"/>
        </w:rPr>
        <w:t>antipsichiatria</w:t>
      </w:r>
      <w:r w:rsidRPr="004D6EA4">
        <w:rPr>
          <w:rFonts w:ascii="Times New Roman" w:eastAsia="Times New Roman" w:hAnsi="Times New Roman" w:cs="Times New Roman"/>
          <w:color w:val="000000"/>
          <w:sz w:val="28"/>
          <w:szCs w:val="28"/>
          <w:lang w:eastAsia="it-IT"/>
        </w:rPr>
        <w:t>, l'</w:t>
      </w:r>
      <w:r w:rsidRPr="004D6EA4">
        <w:rPr>
          <w:rFonts w:ascii="Times New Roman" w:eastAsia="Times New Roman" w:hAnsi="Times New Roman" w:cs="Times New Roman"/>
          <w:i/>
          <w:iCs/>
          <w:color w:val="000000"/>
          <w:sz w:val="28"/>
          <w:szCs w:val="28"/>
          <w:lang w:eastAsia="it-IT"/>
        </w:rPr>
        <w:t>utopia</w:t>
      </w:r>
      <w:r w:rsidRPr="004D6EA4">
        <w:rPr>
          <w:rFonts w:ascii="Times New Roman" w:eastAsia="Times New Roman" w:hAnsi="Times New Roman" w:cs="Times New Roman"/>
          <w:color w:val="000000"/>
          <w:sz w:val="28"/>
          <w:szCs w:val="28"/>
          <w:lang w:eastAsia="it-IT"/>
        </w:rPr>
        <w:t>, l'</w:t>
      </w:r>
      <w:r w:rsidRPr="004D6EA4">
        <w:rPr>
          <w:rFonts w:ascii="Times New Roman" w:eastAsia="Times New Roman" w:hAnsi="Times New Roman" w:cs="Times New Roman"/>
          <w:i/>
          <w:iCs/>
          <w:color w:val="000000"/>
          <w:sz w:val="28"/>
          <w:szCs w:val="28"/>
          <w:lang w:eastAsia="it-IT"/>
        </w:rPr>
        <w:t>ecologia sociale</w:t>
      </w:r>
      <w:r w:rsidRPr="004D6EA4">
        <w:rPr>
          <w:rFonts w:ascii="Times New Roman" w:eastAsia="Times New Roman" w:hAnsi="Times New Roman" w:cs="Times New Roman"/>
          <w:color w:val="000000"/>
          <w:sz w:val="28"/>
          <w:szCs w:val="28"/>
          <w:lang w:eastAsia="it-IT"/>
        </w:rPr>
        <w:t>, la lotta </w:t>
      </w:r>
      <w:r w:rsidRPr="004D6EA4">
        <w:rPr>
          <w:rFonts w:ascii="Times New Roman" w:eastAsia="Times New Roman" w:hAnsi="Times New Roman" w:cs="Times New Roman"/>
          <w:i/>
          <w:iCs/>
          <w:color w:val="000000"/>
          <w:sz w:val="28"/>
          <w:szCs w:val="28"/>
          <w:lang w:eastAsia="it-IT"/>
        </w:rPr>
        <w:t>contro l'istituzione carceraria</w:t>
      </w:r>
      <w:r w:rsidRPr="004D6EA4">
        <w:rPr>
          <w:rFonts w:ascii="Times New Roman" w:eastAsia="Times New Roman" w:hAnsi="Times New Roman" w:cs="Times New Roman"/>
          <w:color w:val="000000"/>
          <w:sz w:val="28"/>
          <w:szCs w:val="28"/>
          <w:lang w:eastAsia="it-IT"/>
        </w:rPr>
        <w:t> e </w:t>
      </w:r>
      <w:r w:rsidRPr="004D6EA4">
        <w:rPr>
          <w:rFonts w:ascii="Times New Roman" w:eastAsia="Times New Roman" w:hAnsi="Times New Roman" w:cs="Times New Roman"/>
          <w:i/>
          <w:iCs/>
          <w:color w:val="000000"/>
          <w:sz w:val="28"/>
          <w:szCs w:val="28"/>
          <w:lang w:eastAsia="it-IT"/>
        </w:rPr>
        <w:t>contro il razzismo</w:t>
      </w:r>
      <w:r w:rsidRPr="004D6EA4">
        <w:rPr>
          <w:rFonts w:ascii="Times New Roman" w:eastAsia="Times New Roman" w:hAnsi="Times New Roman" w:cs="Times New Roman"/>
          <w:color w:val="000000"/>
          <w:sz w:val="28"/>
          <w:szCs w:val="28"/>
          <w:lang w:eastAsia="it-IT"/>
        </w:rPr>
        <w:t> (attualmente contro i centri di permanenza per gli extracomunitari ad esempio, e in generale contro tutte le gravi discriminazioni e persecuzioni a cui sono soggetti gli uomini che nascono nelle zone meno fortunate del mondo), la lotta </w:t>
      </w:r>
      <w:r w:rsidRPr="004D6EA4">
        <w:rPr>
          <w:rFonts w:ascii="Times New Roman" w:eastAsia="Times New Roman" w:hAnsi="Times New Roman" w:cs="Times New Roman"/>
          <w:i/>
          <w:iCs/>
          <w:color w:val="000000"/>
          <w:sz w:val="28"/>
          <w:szCs w:val="28"/>
          <w:lang w:eastAsia="it-IT"/>
        </w:rPr>
        <w:t>contro le discriminazioni sessuali </w:t>
      </w:r>
      <w:r w:rsidRPr="004D6EA4">
        <w:rPr>
          <w:rFonts w:ascii="Times New Roman" w:eastAsia="Times New Roman" w:hAnsi="Times New Roman" w:cs="Times New Roman"/>
          <w:color w:val="000000"/>
          <w:sz w:val="28"/>
          <w:szCs w:val="28"/>
          <w:lang w:eastAsia="it-IT"/>
        </w:rPr>
        <w:t>(la difesa della piena libertà di scelta, tra cui la scelta omosessuale), gli esperimenti di </w:t>
      </w:r>
      <w:r w:rsidRPr="004D6EA4">
        <w:rPr>
          <w:rFonts w:ascii="Times New Roman" w:eastAsia="Times New Roman" w:hAnsi="Times New Roman" w:cs="Times New Roman"/>
          <w:i/>
          <w:iCs/>
          <w:color w:val="000000"/>
          <w:sz w:val="28"/>
          <w:szCs w:val="28"/>
          <w:lang w:eastAsia="it-IT"/>
        </w:rPr>
        <w:t>comuni autogestite</w:t>
      </w:r>
      <w:r w:rsidRPr="004D6EA4">
        <w:rPr>
          <w:rFonts w:ascii="Times New Roman" w:eastAsia="Times New Roman" w:hAnsi="Times New Roman" w:cs="Times New Roman"/>
          <w:color w:val="000000"/>
          <w:sz w:val="28"/>
          <w:szCs w:val="28"/>
          <w:lang w:eastAsia="it-IT"/>
        </w:rPr>
        <w:t>, laboratori dove mettere in pratica l'utopia e la libertà (esempio tipico la </w:t>
      </w:r>
      <w:r w:rsidRPr="004D6EA4">
        <w:rPr>
          <w:rFonts w:ascii="Times New Roman" w:eastAsia="Times New Roman" w:hAnsi="Times New Roman" w:cs="Times New Roman"/>
          <w:i/>
          <w:iCs/>
          <w:color w:val="000000"/>
          <w:sz w:val="28"/>
          <w:szCs w:val="28"/>
          <w:lang w:eastAsia="it-IT"/>
        </w:rPr>
        <w:t>Colonia Cecilia</w:t>
      </w:r>
      <w:r w:rsidRPr="004D6EA4">
        <w:rPr>
          <w:rFonts w:ascii="Times New Roman" w:eastAsia="Times New Roman" w:hAnsi="Times New Roman" w:cs="Times New Roman"/>
          <w:color w:val="000000"/>
          <w:sz w:val="28"/>
          <w:szCs w:val="28"/>
          <w:lang w:eastAsia="it-IT"/>
        </w:rPr>
        <w:t>, fondata da </w:t>
      </w:r>
      <w:r w:rsidRPr="004D6EA4">
        <w:rPr>
          <w:rFonts w:ascii="Times New Roman" w:eastAsia="Times New Roman" w:hAnsi="Times New Roman" w:cs="Times New Roman"/>
          <w:b/>
          <w:bCs/>
          <w:color w:val="000000"/>
          <w:sz w:val="28"/>
          <w:szCs w:val="28"/>
          <w:lang w:eastAsia="it-IT"/>
        </w:rPr>
        <w:t>Giovanni Rossi</w:t>
      </w:r>
      <w:r w:rsidRPr="004D6EA4">
        <w:rPr>
          <w:rFonts w:ascii="Times New Roman" w:eastAsia="Times New Roman" w:hAnsi="Times New Roman" w:cs="Times New Roman"/>
          <w:color w:val="000000"/>
          <w:sz w:val="28"/>
          <w:szCs w:val="28"/>
          <w:lang w:eastAsia="it-IT"/>
        </w:rPr>
        <w:t> con un gruppo di circa centocinquanta lavoratori italiani in Brasile, nel Paranà, nel 1890, ma tanti altri esperimenti hanno continuato ad avere luogo e tutt'ora continuano).</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sz w:val="28"/>
          <w:szCs w:val="28"/>
          <w:lang w:eastAsia="it-IT"/>
        </w:rPr>
        <w:t>I PRINCIPALI PENSATORI ANARCHICI</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Non è facile un’esposizione dei pensatori anarchici o una scelta tra di essi. Occorre anche tenere presente che la maggior parte di loro non visse soltanto di pensiero ma soprattutto di azione, inserendosi a vari livelli nel movimento anarchico e nelle lotte sociali, le cui opere scritte vanno quindi in qualche modo a completare una testimonianza offerta innanzitutto con la propria vita. Quello che segue qui non è che un elenco del tutto ridotto e incompleto, che esclude forzatamente alcune grandi figure che si sono distinte in numerosi e drammatici eventi rivoluzionari, tra cui l'Ucraina </w:t>
      </w:r>
      <w:proofErr w:type="spellStart"/>
      <w:r w:rsidRPr="004D6EA4">
        <w:rPr>
          <w:rFonts w:ascii="Times New Roman" w:eastAsia="Times New Roman" w:hAnsi="Times New Roman" w:cs="Times New Roman"/>
          <w:color w:val="000000"/>
          <w:sz w:val="28"/>
          <w:szCs w:val="28"/>
          <w:lang w:eastAsia="it-IT"/>
        </w:rPr>
        <w:t>machnovista</w:t>
      </w:r>
      <w:proofErr w:type="spellEnd"/>
      <w:r w:rsidRPr="004D6EA4">
        <w:rPr>
          <w:rFonts w:ascii="Times New Roman" w:eastAsia="Times New Roman" w:hAnsi="Times New Roman" w:cs="Times New Roman"/>
          <w:color w:val="000000"/>
          <w:sz w:val="28"/>
          <w:szCs w:val="28"/>
          <w:lang w:eastAsia="it-IT"/>
        </w:rPr>
        <w:t xml:space="preserve"> (da </w:t>
      </w:r>
      <w:proofErr w:type="spellStart"/>
      <w:r w:rsidRPr="004D6EA4">
        <w:rPr>
          <w:rFonts w:ascii="Times New Roman" w:eastAsia="Times New Roman" w:hAnsi="Times New Roman" w:cs="Times New Roman"/>
          <w:b/>
          <w:bCs/>
          <w:color w:val="000000"/>
          <w:sz w:val="28"/>
          <w:szCs w:val="28"/>
          <w:lang w:eastAsia="it-IT"/>
        </w:rPr>
        <w:t>Nestor</w:t>
      </w:r>
      <w:proofErr w:type="spellEnd"/>
      <w:r w:rsidRPr="004D6EA4">
        <w:rPr>
          <w:rFonts w:ascii="Times New Roman" w:eastAsia="Times New Roman" w:hAnsi="Times New Roman" w:cs="Times New Roman"/>
          <w:b/>
          <w:bCs/>
          <w:color w:val="000000"/>
          <w:sz w:val="28"/>
          <w:szCs w:val="28"/>
          <w:lang w:eastAsia="it-IT"/>
        </w:rPr>
        <w:t xml:space="preserve"> </w:t>
      </w:r>
      <w:proofErr w:type="spellStart"/>
      <w:r w:rsidRPr="004D6EA4">
        <w:rPr>
          <w:rFonts w:ascii="Times New Roman" w:eastAsia="Times New Roman" w:hAnsi="Times New Roman" w:cs="Times New Roman"/>
          <w:b/>
          <w:bCs/>
          <w:color w:val="000000"/>
          <w:sz w:val="28"/>
          <w:szCs w:val="28"/>
          <w:lang w:eastAsia="it-IT"/>
        </w:rPr>
        <w:t>Machno</w:t>
      </w:r>
      <w:proofErr w:type="spellEnd"/>
      <w:r w:rsidRPr="004D6EA4">
        <w:rPr>
          <w:rFonts w:ascii="Times New Roman" w:eastAsia="Times New Roman" w:hAnsi="Times New Roman" w:cs="Times New Roman"/>
          <w:color w:val="000000"/>
          <w:sz w:val="28"/>
          <w:szCs w:val="28"/>
          <w:lang w:eastAsia="it-IT"/>
        </w:rPr>
        <w:t>, leader del movimento ucraino) nel contesto della rivoluzione russa,  la rivoluzione messicana (un nome dobbiamo farlo, ed è quello di </w:t>
      </w:r>
      <w:r w:rsidRPr="004D6EA4">
        <w:rPr>
          <w:rFonts w:ascii="Times New Roman" w:eastAsia="Times New Roman" w:hAnsi="Times New Roman" w:cs="Times New Roman"/>
          <w:b/>
          <w:bCs/>
          <w:color w:val="000000"/>
          <w:sz w:val="28"/>
          <w:szCs w:val="28"/>
          <w:lang w:eastAsia="it-IT"/>
        </w:rPr>
        <w:t xml:space="preserve">Ricardo </w:t>
      </w:r>
      <w:proofErr w:type="spellStart"/>
      <w:r w:rsidRPr="004D6EA4">
        <w:rPr>
          <w:rFonts w:ascii="Times New Roman" w:eastAsia="Times New Roman" w:hAnsi="Times New Roman" w:cs="Times New Roman"/>
          <w:b/>
          <w:bCs/>
          <w:color w:val="000000"/>
          <w:sz w:val="28"/>
          <w:szCs w:val="28"/>
          <w:lang w:eastAsia="it-IT"/>
        </w:rPr>
        <w:t>Flores</w:t>
      </w:r>
      <w:proofErr w:type="spellEnd"/>
      <w:r w:rsidRPr="004D6EA4">
        <w:rPr>
          <w:rFonts w:ascii="Times New Roman" w:eastAsia="Times New Roman" w:hAnsi="Times New Roman" w:cs="Times New Roman"/>
          <w:b/>
          <w:bCs/>
          <w:color w:val="000000"/>
          <w:sz w:val="28"/>
          <w:szCs w:val="28"/>
          <w:lang w:eastAsia="it-IT"/>
        </w:rPr>
        <w:t xml:space="preserve"> </w:t>
      </w:r>
      <w:proofErr w:type="spellStart"/>
      <w:r w:rsidRPr="004D6EA4">
        <w:rPr>
          <w:rFonts w:ascii="Times New Roman" w:eastAsia="Times New Roman" w:hAnsi="Times New Roman" w:cs="Times New Roman"/>
          <w:b/>
          <w:bCs/>
          <w:color w:val="000000"/>
          <w:sz w:val="28"/>
          <w:szCs w:val="28"/>
          <w:lang w:eastAsia="it-IT"/>
        </w:rPr>
        <w:t>Magón</w:t>
      </w:r>
      <w:proofErr w:type="spellEnd"/>
      <w:r w:rsidRPr="004D6EA4">
        <w:rPr>
          <w:rFonts w:ascii="Times New Roman" w:eastAsia="Times New Roman" w:hAnsi="Times New Roman" w:cs="Times New Roman"/>
          <w:color w:val="000000"/>
          <w:sz w:val="28"/>
          <w:szCs w:val="28"/>
          <w:lang w:eastAsia="it-IT"/>
        </w:rPr>
        <w:t>), la Catalogna libertaria durante la guerra civile spagnola, senza contare la partecipazione del movimento anarchico alla lotta contro il fascismo e alla Resistenza.</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Dopo </w:t>
      </w:r>
      <w:r w:rsidRPr="004D6EA4">
        <w:rPr>
          <w:rFonts w:ascii="Times New Roman" w:eastAsia="Times New Roman" w:hAnsi="Times New Roman" w:cs="Times New Roman"/>
          <w:b/>
          <w:bCs/>
          <w:color w:val="000000"/>
          <w:sz w:val="28"/>
          <w:szCs w:val="28"/>
          <w:lang w:eastAsia="it-IT"/>
        </w:rPr>
        <w:t>William Godwin </w:t>
      </w:r>
      <w:r w:rsidRPr="004D6EA4">
        <w:rPr>
          <w:rFonts w:ascii="Times New Roman" w:eastAsia="Times New Roman" w:hAnsi="Times New Roman" w:cs="Times New Roman"/>
          <w:color w:val="000000"/>
          <w:sz w:val="28"/>
          <w:szCs w:val="28"/>
          <w:lang w:eastAsia="it-IT"/>
        </w:rPr>
        <w:t>(1756-1836) e </w:t>
      </w:r>
      <w:r w:rsidRPr="004D6EA4">
        <w:rPr>
          <w:rFonts w:ascii="Times New Roman" w:eastAsia="Times New Roman" w:hAnsi="Times New Roman" w:cs="Times New Roman"/>
          <w:b/>
          <w:bCs/>
          <w:color w:val="000000"/>
          <w:sz w:val="28"/>
          <w:szCs w:val="28"/>
          <w:lang w:eastAsia="it-IT"/>
        </w:rPr>
        <w:t xml:space="preserve">Pierre-Joseph </w:t>
      </w:r>
      <w:proofErr w:type="spellStart"/>
      <w:r w:rsidRPr="004D6EA4">
        <w:rPr>
          <w:rFonts w:ascii="Times New Roman" w:eastAsia="Times New Roman" w:hAnsi="Times New Roman" w:cs="Times New Roman"/>
          <w:b/>
          <w:bCs/>
          <w:color w:val="000000"/>
          <w:sz w:val="28"/>
          <w:szCs w:val="28"/>
          <w:lang w:eastAsia="it-IT"/>
        </w:rPr>
        <w:t>Proudhon</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(1809-1865), cui abbiamo già accennato, e </w:t>
      </w:r>
      <w:proofErr w:type="spellStart"/>
      <w:r w:rsidRPr="004D6EA4">
        <w:rPr>
          <w:rFonts w:ascii="Times New Roman" w:eastAsia="Times New Roman" w:hAnsi="Times New Roman" w:cs="Times New Roman"/>
          <w:b/>
          <w:bCs/>
          <w:color w:val="000000"/>
          <w:sz w:val="28"/>
          <w:szCs w:val="28"/>
          <w:lang w:eastAsia="it-IT"/>
        </w:rPr>
        <w:t>Max</w:t>
      </w:r>
      <w:proofErr w:type="spellEnd"/>
      <w:r w:rsidRPr="004D6EA4">
        <w:rPr>
          <w:rFonts w:ascii="Times New Roman" w:eastAsia="Times New Roman" w:hAnsi="Times New Roman" w:cs="Times New Roman"/>
          <w:b/>
          <w:bCs/>
          <w:color w:val="000000"/>
          <w:sz w:val="28"/>
          <w:szCs w:val="28"/>
          <w:lang w:eastAsia="it-IT"/>
        </w:rPr>
        <w:t xml:space="preserve"> </w:t>
      </w:r>
      <w:proofErr w:type="spellStart"/>
      <w:r w:rsidRPr="004D6EA4">
        <w:rPr>
          <w:rFonts w:ascii="Times New Roman" w:eastAsia="Times New Roman" w:hAnsi="Times New Roman" w:cs="Times New Roman"/>
          <w:b/>
          <w:bCs/>
          <w:color w:val="000000"/>
          <w:sz w:val="28"/>
          <w:szCs w:val="28"/>
          <w:lang w:eastAsia="it-IT"/>
        </w:rPr>
        <w:t>Stirner</w:t>
      </w:r>
      <w:proofErr w:type="spellEnd"/>
      <w:r w:rsidRPr="004D6EA4">
        <w:rPr>
          <w:rFonts w:ascii="Times New Roman" w:eastAsia="Times New Roman" w:hAnsi="Times New Roman" w:cs="Times New Roman"/>
          <w:color w:val="000000"/>
          <w:sz w:val="28"/>
          <w:szCs w:val="28"/>
          <w:lang w:eastAsia="it-IT"/>
        </w:rPr>
        <w:t xml:space="preserve"> (pseudonimo di Johann </w:t>
      </w:r>
      <w:proofErr w:type="spellStart"/>
      <w:r w:rsidRPr="004D6EA4">
        <w:rPr>
          <w:rFonts w:ascii="Times New Roman" w:eastAsia="Times New Roman" w:hAnsi="Times New Roman" w:cs="Times New Roman"/>
          <w:color w:val="000000"/>
          <w:sz w:val="28"/>
          <w:szCs w:val="28"/>
          <w:lang w:eastAsia="it-IT"/>
        </w:rPr>
        <w:t>Caspar</w:t>
      </w:r>
      <w:proofErr w:type="spellEnd"/>
      <w:r w:rsidRPr="004D6EA4">
        <w:rPr>
          <w:rFonts w:ascii="Times New Roman" w:eastAsia="Times New Roman" w:hAnsi="Times New Roman" w:cs="Times New Roman"/>
          <w:color w:val="000000"/>
          <w:sz w:val="28"/>
          <w:szCs w:val="28"/>
          <w:lang w:eastAsia="it-IT"/>
        </w:rPr>
        <w:t xml:space="preserve"> Schmidt, 1806-1865), l'autore di </w:t>
      </w:r>
      <w:proofErr w:type="spellStart"/>
      <w:r w:rsidRPr="004D6EA4">
        <w:rPr>
          <w:rFonts w:ascii="Times New Roman" w:eastAsia="Times New Roman" w:hAnsi="Times New Roman" w:cs="Times New Roman"/>
          <w:i/>
          <w:iCs/>
          <w:color w:val="000000"/>
          <w:sz w:val="28"/>
          <w:szCs w:val="28"/>
          <w:lang w:eastAsia="it-IT"/>
        </w:rPr>
        <w:t>Der</w:t>
      </w:r>
      <w:proofErr w:type="spellEnd"/>
      <w:r w:rsidRPr="004D6EA4">
        <w:rPr>
          <w:rFonts w:ascii="Times New Roman" w:eastAsia="Times New Roman" w:hAnsi="Times New Roman" w:cs="Times New Roman"/>
          <w:i/>
          <w:iCs/>
          <w:color w:val="000000"/>
          <w:sz w:val="28"/>
          <w:szCs w:val="28"/>
          <w:lang w:eastAsia="it-IT"/>
        </w:rPr>
        <w:t xml:space="preserve"> </w:t>
      </w:r>
      <w:proofErr w:type="spellStart"/>
      <w:r w:rsidRPr="004D6EA4">
        <w:rPr>
          <w:rFonts w:ascii="Times New Roman" w:eastAsia="Times New Roman" w:hAnsi="Times New Roman" w:cs="Times New Roman"/>
          <w:i/>
          <w:iCs/>
          <w:color w:val="000000"/>
          <w:sz w:val="28"/>
          <w:szCs w:val="28"/>
          <w:lang w:eastAsia="it-IT"/>
        </w:rPr>
        <w:t>Einzige</w:t>
      </w:r>
      <w:proofErr w:type="spellEnd"/>
      <w:r w:rsidRPr="004D6EA4">
        <w:rPr>
          <w:rFonts w:ascii="Times New Roman" w:eastAsia="Times New Roman" w:hAnsi="Times New Roman" w:cs="Times New Roman"/>
          <w:i/>
          <w:iCs/>
          <w:color w:val="000000"/>
          <w:sz w:val="28"/>
          <w:szCs w:val="28"/>
          <w:lang w:eastAsia="it-IT"/>
        </w:rPr>
        <w:t xml:space="preserve"> und </w:t>
      </w:r>
      <w:proofErr w:type="spellStart"/>
      <w:r w:rsidRPr="004D6EA4">
        <w:rPr>
          <w:rFonts w:ascii="Times New Roman" w:eastAsia="Times New Roman" w:hAnsi="Times New Roman" w:cs="Times New Roman"/>
          <w:i/>
          <w:iCs/>
          <w:color w:val="000000"/>
          <w:sz w:val="28"/>
          <w:szCs w:val="28"/>
          <w:lang w:eastAsia="it-IT"/>
        </w:rPr>
        <w:t>sein</w:t>
      </w:r>
      <w:proofErr w:type="spellEnd"/>
      <w:r w:rsidRPr="004D6EA4">
        <w:rPr>
          <w:rFonts w:ascii="Times New Roman" w:eastAsia="Times New Roman" w:hAnsi="Times New Roman" w:cs="Times New Roman"/>
          <w:i/>
          <w:iCs/>
          <w:color w:val="000000"/>
          <w:sz w:val="28"/>
          <w:szCs w:val="28"/>
          <w:lang w:eastAsia="it-IT"/>
        </w:rPr>
        <w:t xml:space="preserve"> </w:t>
      </w:r>
      <w:proofErr w:type="spellStart"/>
      <w:r w:rsidRPr="004D6EA4">
        <w:rPr>
          <w:rFonts w:ascii="Times New Roman" w:eastAsia="Times New Roman" w:hAnsi="Times New Roman" w:cs="Times New Roman"/>
          <w:i/>
          <w:iCs/>
          <w:color w:val="000000"/>
          <w:sz w:val="28"/>
          <w:szCs w:val="28"/>
          <w:lang w:eastAsia="it-IT"/>
        </w:rPr>
        <w:t>Eigentum</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L'Unico e la sua proprietà</w:t>
      </w:r>
      <w:r w:rsidRPr="004D6EA4">
        <w:rPr>
          <w:rFonts w:ascii="Times New Roman" w:eastAsia="Times New Roman" w:hAnsi="Times New Roman" w:cs="Times New Roman"/>
          <w:color w:val="000000"/>
          <w:sz w:val="28"/>
          <w:szCs w:val="28"/>
          <w:lang w:eastAsia="it-IT"/>
        </w:rPr>
        <w:t>) che uscì nel 1843, ricordiamo </w:t>
      </w:r>
      <w:r w:rsidRPr="004D6EA4">
        <w:rPr>
          <w:rFonts w:ascii="Times New Roman" w:eastAsia="Times New Roman" w:hAnsi="Times New Roman" w:cs="Times New Roman"/>
          <w:b/>
          <w:bCs/>
          <w:color w:val="000000"/>
          <w:sz w:val="28"/>
          <w:szCs w:val="28"/>
          <w:lang w:eastAsia="it-IT"/>
        </w:rPr>
        <w:t>Michail</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b/>
          <w:bCs/>
          <w:color w:val="000000"/>
          <w:sz w:val="28"/>
          <w:szCs w:val="28"/>
          <w:lang w:eastAsia="it-IT"/>
        </w:rPr>
        <w:t>Bakunin</w:t>
      </w:r>
      <w:r w:rsidRPr="004D6EA4">
        <w:rPr>
          <w:rFonts w:ascii="Times New Roman" w:eastAsia="Times New Roman" w:hAnsi="Times New Roman" w:cs="Times New Roman"/>
          <w:color w:val="000000"/>
          <w:sz w:val="28"/>
          <w:szCs w:val="28"/>
          <w:lang w:eastAsia="it-IT"/>
        </w:rPr>
        <w:t xml:space="preserve"> (1814-1876), grande rivoluzionario e pensatore russo, promotore dell'Internazionale Antiautoritaria dopo la rottura con </w:t>
      </w:r>
      <w:proofErr w:type="spellStart"/>
      <w:r w:rsidRPr="004D6EA4">
        <w:rPr>
          <w:rFonts w:ascii="Times New Roman" w:eastAsia="Times New Roman" w:hAnsi="Times New Roman" w:cs="Times New Roman"/>
          <w:color w:val="000000"/>
          <w:sz w:val="28"/>
          <w:szCs w:val="28"/>
          <w:lang w:eastAsia="it-IT"/>
        </w:rPr>
        <w:t>Marx</w:t>
      </w:r>
      <w:proofErr w:type="spellEnd"/>
      <w:r w:rsidRPr="004D6EA4">
        <w:rPr>
          <w:rFonts w:ascii="Times New Roman" w:eastAsia="Times New Roman" w:hAnsi="Times New Roman" w:cs="Times New Roman"/>
          <w:color w:val="000000"/>
          <w:sz w:val="28"/>
          <w:szCs w:val="28"/>
          <w:lang w:eastAsia="it-IT"/>
        </w:rPr>
        <w:t>, autore di numerose opere tra cui </w:t>
      </w:r>
      <w:r w:rsidRPr="004D6EA4">
        <w:rPr>
          <w:rFonts w:ascii="Times New Roman" w:eastAsia="Times New Roman" w:hAnsi="Times New Roman" w:cs="Times New Roman"/>
          <w:i/>
          <w:iCs/>
          <w:color w:val="000000"/>
          <w:sz w:val="28"/>
          <w:szCs w:val="28"/>
          <w:lang w:eastAsia="it-IT"/>
        </w:rPr>
        <w:t>Stato e Anarchia</w:t>
      </w:r>
      <w:r w:rsidRPr="004D6EA4">
        <w:rPr>
          <w:rFonts w:ascii="Times New Roman" w:eastAsia="Times New Roman" w:hAnsi="Times New Roman" w:cs="Times New Roman"/>
          <w:color w:val="000000"/>
          <w:sz w:val="28"/>
          <w:szCs w:val="28"/>
          <w:lang w:eastAsia="it-IT"/>
        </w:rPr>
        <w:t> (1873), </w:t>
      </w:r>
      <w:proofErr w:type="spellStart"/>
      <w:r w:rsidRPr="004D6EA4">
        <w:rPr>
          <w:rFonts w:ascii="Times New Roman" w:eastAsia="Times New Roman" w:hAnsi="Times New Roman" w:cs="Times New Roman"/>
          <w:b/>
          <w:bCs/>
          <w:color w:val="000000"/>
          <w:sz w:val="28"/>
          <w:szCs w:val="28"/>
          <w:lang w:eastAsia="it-IT"/>
        </w:rPr>
        <w:t>Pëtr</w:t>
      </w:r>
      <w:proofErr w:type="spellEnd"/>
      <w:r w:rsidRPr="004D6EA4">
        <w:rPr>
          <w:rFonts w:ascii="Times New Roman" w:eastAsia="Times New Roman" w:hAnsi="Times New Roman" w:cs="Times New Roman"/>
          <w:b/>
          <w:bCs/>
          <w:color w:val="000000"/>
          <w:sz w:val="28"/>
          <w:szCs w:val="28"/>
          <w:lang w:eastAsia="it-IT"/>
        </w:rPr>
        <w:t xml:space="preserve"> </w:t>
      </w:r>
      <w:proofErr w:type="spellStart"/>
      <w:r w:rsidRPr="004D6EA4">
        <w:rPr>
          <w:rFonts w:ascii="Times New Roman" w:eastAsia="Times New Roman" w:hAnsi="Times New Roman" w:cs="Times New Roman"/>
          <w:b/>
          <w:bCs/>
          <w:color w:val="000000"/>
          <w:sz w:val="28"/>
          <w:szCs w:val="28"/>
          <w:lang w:eastAsia="it-IT"/>
        </w:rPr>
        <w:t>Kropotkin</w:t>
      </w:r>
      <w:proofErr w:type="spellEnd"/>
      <w:r w:rsidRPr="004D6EA4">
        <w:rPr>
          <w:rFonts w:ascii="Times New Roman" w:eastAsia="Times New Roman" w:hAnsi="Times New Roman" w:cs="Times New Roman"/>
          <w:color w:val="000000"/>
          <w:sz w:val="28"/>
          <w:szCs w:val="28"/>
          <w:lang w:eastAsia="it-IT"/>
        </w:rPr>
        <w:t> (1842-1921), di cui sono da menzionare in particolare </w:t>
      </w:r>
      <w:r w:rsidRPr="004D6EA4">
        <w:rPr>
          <w:rFonts w:ascii="Times New Roman" w:eastAsia="Times New Roman" w:hAnsi="Times New Roman" w:cs="Times New Roman"/>
          <w:i/>
          <w:iCs/>
          <w:color w:val="000000"/>
          <w:sz w:val="28"/>
          <w:szCs w:val="28"/>
          <w:lang w:eastAsia="it-IT"/>
        </w:rPr>
        <w:t>Il Mutuo Appoggio</w:t>
      </w:r>
      <w:r w:rsidRPr="004D6EA4">
        <w:rPr>
          <w:rFonts w:ascii="Times New Roman" w:eastAsia="Times New Roman" w:hAnsi="Times New Roman" w:cs="Times New Roman"/>
          <w:color w:val="000000"/>
          <w:sz w:val="28"/>
          <w:szCs w:val="28"/>
          <w:lang w:eastAsia="it-IT"/>
        </w:rPr>
        <w:t> e </w:t>
      </w:r>
      <w:r w:rsidRPr="004D6EA4">
        <w:rPr>
          <w:rFonts w:ascii="Times New Roman" w:eastAsia="Times New Roman" w:hAnsi="Times New Roman" w:cs="Times New Roman"/>
          <w:i/>
          <w:iCs/>
          <w:color w:val="000000"/>
          <w:sz w:val="28"/>
          <w:szCs w:val="28"/>
          <w:lang w:eastAsia="it-IT"/>
        </w:rPr>
        <w:t>L'Etica</w:t>
      </w:r>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color w:val="000000"/>
          <w:sz w:val="28"/>
          <w:szCs w:val="28"/>
          <w:lang w:eastAsia="it-IT"/>
        </w:rPr>
        <w:t>Kropotkin</w:t>
      </w:r>
      <w:proofErr w:type="spellEnd"/>
      <w:r w:rsidRPr="004D6EA4">
        <w:rPr>
          <w:rFonts w:ascii="Times New Roman" w:eastAsia="Times New Roman" w:hAnsi="Times New Roman" w:cs="Times New Roman"/>
          <w:color w:val="000000"/>
          <w:sz w:val="28"/>
          <w:szCs w:val="28"/>
          <w:lang w:eastAsia="it-IT"/>
        </w:rPr>
        <w:t xml:space="preserve"> in maniera approfondita si è occupato tra il resto di problemi etici, muovendo da una rivisitazione critica del darwinismo ed elaborando il suo concetto del </w:t>
      </w:r>
      <w:r w:rsidRPr="004D6EA4">
        <w:rPr>
          <w:rFonts w:ascii="Times New Roman" w:eastAsia="Times New Roman" w:hAnsi="Times New Roman" w:cs="Times New Roman"/>
          <w:i/>
          <w:iCs/>
          <w:color w:val="000000"/>
          <w:sz w:val="28"/>
          <w:szCs w:val="28"/>
          <w:lang w:eastAsia="it-IT"/>
        </w:rPr>
        <w:t>mutuo appoggio</w:t>
      </w:r>
      <w:r w:rsidRPr="004D6EA4">
        <w:rPr>
          <w:rFonts w:ascii="Times New Roman" w:eastAsia="Times New Roman" w:hAnsi="Times New Roman" w:cs="Times New Roman"/>
          <w:color w:val="000000"/>
          <w:sz w:val="28"/>
          <w:szCs w:val="28"/>
          <w:lang w:eastAsia="it-IT"/>
        </w:rPr>
        <w:t> come fondamentale fattore evolutivo per tutte le specie viventi compreso l’uomo), quindi i francesi </w:t>
      </w:r>
      <w:proofErr w:type="spellStart"/>
      <w:r w:rsidRPr="004D6EA4">
        <w:rPr>
          <w:rFonts w:ascii="Times New Roman" w:eastAsia="Times New Roman" w:hAnsi="Times New Roman" w:cs="Times New Roman"/>
          <w:b/>
          <w:bCs/>
          <w:color w:val="000000"/>
          <w:sz w:val="28"/>
          <w:szCs w:val="28"/>
          <w:lang w:eastAsia="it-IT"/>
        </w:rPr>
        <w:t>Elisée</w:t>
      </w:r>
      <w:proofErr w:type="spellEnd"/>
      <w:r w:rsidRPr="004D6EA4">
        <w:rPr>
          <w:rFonts w:ascii="Times New Roman" w:eastAsia="Times New Roman" w:hAnsi="Times New Roman" w:cs="Times New Roman"/>
          <w:b/>
          <w:bCs/>
          <w:color w:val="000000"/>
          <w:sz w:val="28"/>
          <w:szCs w:val="28"/>
          <w:lang w:eastAsia="it-IT"/>
        </w:rPr>
        <w:t xml:space="preserve"> </w:t>
      </w:r>
      <w:proofErr w:type="spellStart"/>
      <w:r w:rsidRPr="004D6EA4">
        <w:rPr>
          <w:rFonts w:ascii="Times New Roman" w:eastAsia="Times New Roman" w:hAnsi="Times New Roman" w:cs="Times New Roman"/>
          <w:b/>
          <w:bCs/>
          <w:color w:val="000000"/>
          <w:sz w:val="28"/>
          <w:szCs w:val="28"/>
          <w:lang w:eastAsia="it-IT"/>
        </w:rPr>
        <w:t>Reclus</w:t>
      </w:r>
      <w:proofErr w:type="spellEnd"/>
      <w:r w:rsidRPr="004D6EA4">
        <w:rPr>
          <w:rFonts w:ascii="Times New Roman" w:eastAsia="Times New Roman" w:hAnsi="Times New Roman" w:cs="Times New Roman"/>
          <w:color w:val="000000"/>
          <w:sz w:val="28"/>
          <w:szCs w:val="28"/>
          <w:lang w:eastAsia="it-IT"/>
        </w:rPr>
        <w:t>(1830-1905) e </w:t>
      </w:r>
      <w:r w:rsidRPr="004D6EA4">
        <w:rPr>
          <w:rFonts w:ascii="Times New Roman" w:eastAsia="Times New Roman" w:hAnsi="Times New Roman" w:cs="Times New Roman"/>
          <w:b/>
          <w:bCs/>
          <w:color w:val="000000"/>
          <w:sz w:val="28"/>
          <w:szCs w:val="28"/>
          <w:lang w:eastAsia="it-IT"/>
        </w:rPr>
        <w:t>Jean Grave</w:t>
      </w:r>
      <w:r w:rsidRPr="004D6EA4">
        <w:rPr>
          <w:rFonts w:ascii="Times New Roman" w:eastAsia="Times New Roman" w:hAnsi="Times New Roman" w:cs="Times New Roman"/>
          <w:color w:val="000000"/>
          <w:sz w:val="28"/>
          <w:szCs w:val="28"/>
          <w:lang w:eastAsia="it-IT"/>
        </w:rPr>
        <w:t xml:space="preserve"> (1854-1939), vicini a </w:t>
      </w:r>
      <w:proofErr w:type="spellStart"/>
      <w:r w:rsidRPr="004D6EA4">
        <w:rPr>
          <w:rFonts w:ascii="Times New Roman" w:eastAsia="Times New Roman" w:hAnsi="Times New Roman" w:cs="Times New Roman"/>
          <w:color w:val="000000"/>
          <w:sz w:val="28"/>
          <w:szCs w:val="28"/>
          <w:lang w:eastAsia="it-IT"/>
        </w:rPr>
        <w:t>Kropotkin</w:t>
      </w:r>
      <w:proofErr w:type="spellEnd"/>
      <w:r w:rsidRPr="004D6EA4">
        <w:rPr>
          <w:rFonts w:ascii="Times New Roman" w:eastAsia="Times New Roman" w:hAnsi="Times New Roman" w:cs="Times New Roman"/>
          <w:color w:val="000000"/>
          <w:sz w:val="28"/>
          <w:szCs w:val="28"/>
          <w:lang w:eastAsia="it-IT"/>
        </w:rPr>
        <w:t xml:space="preserve"> insieme all’italiano </w:t>
      </w:r>
      <w:r w:rsidRPr="004D6EA4">
        <w:rPr>
          <w:rFonts w:ascii="Times New Roman" w:eastAsia="Times New Roman" w:hAnsi="Times New Roman" w:cs="Times New Roman"/>
          <w:b/>
          <w:bCs/>
          <w:color w:val="000000"/>
          <w:sz w:val="28"/>
          <w:szCs w:val="28"/>
          <w:lang w:eastAsia="it-IT"/>
        </w:rPr>
        <w:t>Riccardo Mella</w:t>
      </w:r>
      <w:r w:rsidRPr="004D6EA4">
        <w:rPr>
          <w:rFonts w:ascii="Times New Roman" w:eastAsia="Times New Roman" w:hAnsi="Times New Roman" w:cs="Times New Roman"/>
          <w:color w:val="000000"/>
          <w:sz w:val="28"/>
          <w:szCs w:val="28"/>
          <w:lang w:eastAsia="it-IT"/>
        </w:rPr>
        <w:t> (1861-1925). E ancora, per l’anarchismo italiano: </w:t>
      </w:r>
      <w:r w:rsidRPr="004D6EA4">
        <w:rPr>
          <w:rFonts w:ascii="Times New Roman" w:eastAsia="Times New Roman" w:hAnsi="Times New Roman" w:cs="Times New Roman"/>
          <w:b/>
          <w:bCs/>
          <w:color w:val="000000"/>
          <w:sz w:val="28"/>
          <w:szCs w:val="28"/>
          <w:lang w:eastAsia="it-IT"/>
        </w:rPr>
        <w:t>Carlo Cafiero</w:t>
      </w:r>
      <w:r w:rsidRPr="004D6EA4">
        <w:rPr>
          <w:rFonts w:ascii="Times New Roman" w:eastAsia="Times New Roman" w:hAnsi="Times New Roman" w:cs="Times New Roman"/>
          <w:color w:val="000000"/>
          <w:sz w:val="28"/>
          <w:szCs w:val="28"/>
          <w:lang w:eastAsia="it-IT"/>
        </w:rPr>
        <w:t> (1846-1892),</w:t>
      </w:r>
      <w:r w:rsidRPr="004D6EA4">
        <w:rPr>
          <w:rFonts w:ascii="Times New Roman" w:eastAsia="Times New Roman" w:hAnsi="Times New Roman" w:cs="Times New Roman"/>
          <w:b/>
          <w:bCs/>
          <w:color w:val="000000"/>
          <w:sz w:val="28"/>
          <w:szCs w:val="28"/>
          <w:lang w:eastAsia="it-IT"/>
        </w:rPr>
        <w:t>Andrea Costa</w:t>
      </w:r>
      <w:r w:rsidRPr="004D6EA4">
        <w:rPr>
          <w:rFonts w:ascii="Times New Roman" w:eastAsia="Times New Roman" w:hAnsi="Times New Roman" w:cs="Times New Roman"/>
          <w:color w:val="000000"/>
          <w:sz w:val="28"/>
          <w:szCs w:val="28"/>
          <w:lang w:eastAsia="it-IT"/>
        </w:rPr>
        <w:t> (1851-1910), </w:t>
      </w:r>
      <w:r w:rsidRPr="004D6EA4">
        <w:rPr>
          <w:rFonts w:ascii="Times New Roman" w:eastAsia="Times New Roman" w:hAnsi="Times New Roman" w:cs="Times New Roman"/>
          <w:b/>
          <w:bCs/>
          <w:color w:val="000000"/>
          <w:sz w:val="28"/>
          <w:szCs w:val="28"/>
          <w:lang w:eastAsia="it-IT"/>
        </w:rPr>
        <w:t>Errico Malatesta </w:t>
      </w:r>
      <w:r w:rsidRPr="004D6EA4">
        <w:rPr>
          <w:rFonts w:ascii="Times New Roman" w:eastAsia="Times New Roman" w:hAnsi="Times New Roman" w:cs="Times New Roman"/>
          <w:color w:val="000000"/>
          <w:sz w:val="28"/>
          <w:szCs w:val="28"/>
          <w:lang w:eastAsia="it-IT"/>
        </w:rPr>
        <w:t>(1853-1932), fondatore del quotidiano anarchico </w:t>
      </w:r>
      <w:r w:rsidRPr="004D6EA4">
        <w:rPr>
          <w:rFonts w:ascii="Times New Roman" w:eastAsia="Times New Roman" w:hAnsi="Times New Roman" w:cs="Times New Roman"/>
          <w:i/>
          <w:iCs/>
          <w:color w:val="000000"/>
          <w:sz w:val="28"/>
          <w:szCs w:val="28"/>
          <w:lang w:eastAsia="it-IT"/>
        </w:rPr>
        <w:t>Umanità Nova</w:t>
      </w:r>
      <w:r w:rsidRPr="004D6EA4">
        <w:rPr>
          <w:rFonts w:ascii="Times New Roman" w:eastAsia="Times New Roman" w:hAnsi="Times New Roman" w:cs="Times New Roman"/>
          <w:color w:val="000000"/>
          <w:sz w:val="28"/>
          <w:szCs w:val="28"/>
          <w:lang w:eastAsia="it-IT"/>
        </w:rPr>
        <w:t> e promotore dell'Unione Anarchica Italiana, </w:t>
      </w:r>
      <w:r w:rsidRPr="004D6EA4">
        <w:rPr>
          <w:rFonts w:ascii="Times New Roman" w:eastAsia="Times New Roman" w:hAnsi="Times New Roman" w:cs="Times New Roman"/>
          <w:b/>
          <w:bCs/>
          <w:color w:val="000000"/>
          <w:sz w:val="28"/>
          <w:szCs w:val="28"/>
          <w:lang w:eastAsia="it-IT"/>
        </w:rPr>
        <w:t>Francesco Saverio Merlino</w:t>
      </w:r>
      <w:r w:rsidRPr="004D6EA4">
        <w:rPr>
          <w:rFonts w:ascii="Times New Roman" w:eastAsia="Times New Roman" w:hAnsi="Times New Roman" w:cs="Times New Roman"/>
          <w:color w:val="000000"/>
          <w:sz w:val="28"/>
          <w:szCs w:val="28"/>
          <w:lang w:eastAsia="it-IT"/>
        </w:rPr>
        <w:t> (1856-1930), </w:t>
      </w:r>
      <w:r w:rsidRPr="004D6EA4">
        <w:rPr>
          <w:rFonts w:ascii="Times New Roman" w:eastAsia="Times New Roman" w:hAnsi="Times New Roman" w:cs="Times New Roman"/>
          <w:b/>
          <w:bCs/>
          <w:color w:val="000000"/>
          <w:sz w:val="28"/>
          <w:szCs w:val="28"/>
          <w:lang w:eastAsia="it-IT"/>
        </w:rPr>
        <w:t xml:space="preserve">Pietro </w:t>
      </w:r>
      <w:proofErr w:type="spellStart"/>
      <w:r w:rsidRPr="004D6EA4">
        <w:rPr>
          <w:rFonts w:ascii="Times New Roman" w:eastAsia="Times New Roman" w:hAnsi="Times New Roman" w:cs="Times New Roman"/>
          <w:b/>
          <w:bCs/>
          <w:color w:val="000000"/>
          <w:sz w:val="28"/>
          <w:szCs w:val="28"/>
          <w:lang w:eastAsia="it-IT"/>
        </w:rPr>
        <w:t>Gori</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(1865-1911), </w:t>
      </w:r>
      <w:r w:rsidRPr="004D6EA4">
        <w:rPr>
          <w:rFonts w:ascii="Times New Roman" w:eastAsia="Times New Roman" w:hAnsi="Times New Roman" w:cs="Times New Roman"/>
          <w:b/>
          <w:bCs/>
          <w:color w:val="000000"/>
          <w:sz w:val="28"/>
          <w:szCs w:val="28"/>
          <w:lang w:eastAsia="it-IT"/>
        </w:rPr>
        <w:t>Luigi Fabbri</w:t>
      </w:r>
      <w:r w:rsidRPr="004D6EA4">
        <w:rPr>
          <w:rFonts w:ascii="Times New Roman" w:eastAsia="Times New Roman" w:hAnsi="Times New Roman" w:cs="Times New Roman"/>
          <w:color w:val="000000"/>
          <w:sz w:val="28"/>
          <w:szCs w:val="28"/>
          <w:lang w:eastAsia="it-IT"/>
        </w:rPr>
        <w:t> (1877-1935), </w:t>
      </w:r>
      <w:r w:rsidRPr="004D6EA4">
        <w:rPr>
          <w:rFonts w:ascii="Times New Roman" w:eastAsia="Times New Roman" w:hAnsi="Times New Roman" w:cs="Times New Roman"/>
          <w:b/>
          <w:bCs/>
          <w:color w:val="000000"/>
          <w:sz w:val="28"/>
          <w:szCs w:val="28"/>
          <w:lang w:eastAsia="it-IT"/>
        </w:rPr>
        <w:t xml:space="preserve">Camillo </w:t>
      </w:r>
      <w:proofErr w:type="spellStart"/>
      <w:r w:rsidRPr="004D6EA4">
        <w:rPr>
          <w:rFonts w:ascii="Times New Roman" w:eastAsia="Times New Roman" w:hAnsi="Times New Roman" w:cs="Times New Roman"/>
          <w:b/>
          <w:bCs/>
          <w:color w:val="000000"/>
          <w:sz w:val="28"/>
          <w:szCs w:val="28"/>
          <w:lang w:eastAsia="it-IT"/>
        </w:rPr>
        <w:t>Berneri</w:t>
      </w:r>
      <w:proofErr w:type="spellEnd"/>
      <w:r w:rsidRPr="004D6EA4">
        <w:rPr>
          <w:rFonts w:ascii="Times New Roman" w:eastAsia="Times New Roman" w:hAnsi="Times New Roman" w:cs="Times New Roman"/>
          <w:color w:val="000000"/>
          <w:sz w:val="28"/>
          <w:szCs w:val="28"/>
          <w:lang w:eastAsia="it-IT"/>
        </w:rPr>
        <w:t xml:space="preserve"> (1897-1937), uomini che insieme a tanti altri hanno dedicato la propria vita, in anni estremamente difficili, alla causa dell'emancipazione e della libertà, nel nostro paese e nel mondo intero. (E non ne abbiamo citato che alcuni). Purtroppo ancora oggi non sono in molti a sapere che cosa furono davvero quegli anni, a conoscere la portata del contributo anarchico e ad attribuire agli anarchici il posto che spetta loro nella storia politica e sociale della società italiana, per i motivi che abbiamo esposto in precedenza. Occorre quindi ricordare che la Prima Internazionale italiana fu principalmente anarchica, così come il primo socialismo italiano, e che solo in seguito esso diventò un socialismo riformista e parlamentarista. La storia del movimento anarchico italiano si sviluppa dalla nascita della Prima Internazionale allo scontro con i mazziniani prima (il nemico non appare più lo straniero, il nemico ora è il nemico di classe) e con i seguaci di </w:t>
      </w:r>
      <w:proofErr w:type="spellStart"/>
      <w:r w:rsidRPr="004D6EA4">
        <w:rPr>
          <w:rFonts w:ascii="Times New Roman" w:eastAsia="Times New Roman" w:hAnsi="Times New Roman" w:cs="Times New Roman"/>
          <w:color w:val="000000"/>
          <w:sz w:val="28"/>
          <w:szCs w:val="28"/>
          <w:lang w:eastAsia="it-IT"/>
        </w:rPr>
        <w:t>Marx</w:t>
      </w:r>
      <w:proofErr w:type="spellEnd"/>
      <w:r w:rsidRPr="004D6EA4">
        <w:rPr>
          <w:rFonts w:ascii="Times New Roman" w:eastAsia="Times New Roman" w:hAnsi="Times New Roman" w:cs="Times New Roman"/>
          <w:color w:val="000000"/>
          <w:sz w:val="28"/>
          <w:szCs w:val="28"/>
          <w:lang w:eastAsia="it-IT"/>
        </w:rPr>
        <w:t xml:space="preserve"> poi (contro l'autoritarismo e la gestione centralista), attraverso l'emergere delle correnti individualiste, nell'ambito dell'associazionismo operaio e del nascente sindacalismo di classe fino all'opposizione alla prima guerra mondiale, un movimento di grande ricchezza culturale e politica, che ha sempre lottato per la libertà e l'uguaglianza, per un grande ideale che doveva essere il “sol dell'avvenire” per l'intera società, soggetto pertanto costantemente alle persecuzioni più dure. Dopo le drammatiche vicende del periodo fascista, la seconda guerra mondiale e la partecipazione alla Resistenza, il movimento anarchico si ricostituisce in forme sempre nuove, dovute alle trasformazioni che si susseguono incessanti nel corso degli anni e al panorama sociale, politico ed economico che muta enormemente, continuando a portare avanti la sua ricerca della libertà e a tenere in vita il suo ideale di un mondo che sia davvero a misura d'uomo.</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Storie in parte diverse hanno avuto gli anarchici negli altri paesi europei ed extraeuropei. Ricordiamo ad esempio il </w:t>
      </w:r>
      <w:r w:rsidRPr="004D6EA4">
        <w:rPr>
          <w:rFonts w:ascii="Times New Roman" w:eastAsia="Times New Roman" w:hAnsi="Times New Roman" w:cs="Times New Roman"/>
          <w:i/>
          <w:iCs/>
          <w:color w:val="000000"/>
          <w:sz w:val="28"/>
          <w:szCs w:val="28"/>
          <w:lang w:eastAsia="it-IT"/>
        </w:rPr>
        <w:t>maggio francese</w:t>
      </w:r>
      <w:r w:rsidRPr="004D6EA4">
        <w:rPr>
          <w:rFonts w:ascii="Times New Roman" w:eastAsia="Times New Roman" w:hAnsi="Times New Roman" w:cs="Times New Roman"/>
          <w:color w:val="000000"/>
          <w:sz w:val="28"/>
          <w:szCs w:val="28"/>
          <w:lang w:eastAsia="it-IT"/>
        </w:rPr>
        <w:t> del 1968, ma ovunque si lotti per la libertà, contro le oppressioni e le ingiustizie, contro le guerre e le occupazioni militari dei territori, gli anarchici non possono fare a meno di essere presenti. L'anarchismo continua a vivere oggi, sempre nel mirino della repressione, in una situazione e in un contesto che mutano e si trasformano ma soltanto in apparenza, perché il nodo centrale del dominio non è ancora stato sciolto. Il mondo odierno è gestito dalla pubblicità e dalla menzogna, dalle multinazionali, dal potere finanziario e militare, è un mondo molto più difficile da decifrare e comprendere rispetto a quello di un tempo, dotato di un controllo totale e onnipervasivo nei confronti degli esseri umani come mai prima, un mondo solo apparentemente democratico e libero, che propaganda in ogni modo la sua missione di difendere la “sicurezza” dei “cittadini”, ma che è invece ormai del tutto privo di libertà.</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Molti intellettuali e artisti che si sono espressi in campi diversi da quello della riflessione politico-sociale in senso stretto possono essere compresi a buon diritto in questo sommario elenco, avendo mostrato una sensibilità affine in vari modi a quella anarchica. Nel campo della letteratura ricordiamo i poeti inglesi </w:t>
      </w:r>
      <w:r w:rsidRPr="004D6EA4">
        <w:rPr>
          <w:rFonts w:ascii="Times New Roman" w:eastAsia="Times New Roman" w:hAnsi="Times New Roman" w:cs="Times New Roman"/>
          <w:b/>
          <w:bCs/>
          <w:color w:val="000000"/>
          <w:sz w:val="28"/>
          <w:szCs w:val="28"/>
          <w:lang w:eastAsia="it-IT"/>
        </w:rPr>
        <w:t xml:space="preserve">Samuel </w:t>
      </w:r>
      <w:proofErr w:type="spellStart"/>
      <w:r w:rsidRPr="004D6EA4">
        <w:rPr>
          <w:rFonts w:ascii="Times New Roman" w:eastAsia="Times New Roman" w:hAnsi="Times New Roman" w:cs="Times New Roman"/>
          <w:b/>
          <w:bCs/>
          <w:color w:val="000000"/>
          <w:sz w:val="28"/>
          <w:szCs w:val="28"/>
          <w:lang w:eastAsia="it-IT"/>
        </w:rPr>
        <w:t>Coleridge</w:t>
      </w:r>
      <w:proofErr w:type="spellEnd"/>
      <w:r w:rsidRPr="004D6EA4">
        <w:rPr>
          <w:rFonts w:ascii="Times New Roman" w:eastAsia="Times New Roman" w:hAnsi="Times New Roman" w:cs="Times New Roman"/>
          <w:color w:val="000000"/>
          <w:sz w:val="28"/>
          <w:szCs w:val="28"/>
          <w:lang w:eastAsia="it-IT"/>
        </w:rPr>
        <w:t> (1772-1834),</w:t>
      </w:r>
      <w:r w:rsidRPr="004D6EA4">
        <w:rPr>
          <w:rFonts w:ascii="Times New Roman" w:eastAsia="Times New Roman" w:hAnsi="Times New Roman" w:cs="Times New Roman"/>
          <w:b/>
          <w:bCs/>
          <w:color w:val="000000"/>
          <w:sz w:val="28"/>
          <w:szCs w:val="28"/>
          <w:lang w:eastAsia="it-IT"/>
        </w:rPr>
        <w:t>William Blake </w:t>
      </w:r>
      <w:r w:rsidRPr="004D6EA4">
        <w:rPr>
          <w:rFonts w:ascii="Times New Roman" w:eastAsia="Times New Roman" w:hAnsi="Times New Roman" w:cs="Times New Roman"/>
          <w:color w:val="000000"/>
          <w:sz w:val="28"/>
          <w:szCs w:val="28"/>
          <w:lang w:eastAsia="it-IT"/>
        </w:rPr>
        <w:t>(1757-1827), </w:t>
      </w:r>
      <w:proofErr w:type="spellStart"/>
      <w:r w:rsidRPr="004D6EA4">
        <w:rPr>
          <w:rFonts w:ascii="Times New Roman" w:eastAsia="Times New Roman" w:hAnsi="Times New Roman" w:cs="Times New Roman"/>
          <w:b/>
          <w:bCs/>
          <w:color w:val="000000"/>
          <w:sz w:val="28"/>
          <w:szCs w:val="28"/>
          <w:lang w:eastAsia="it-IT"/>
        </w:rPr>
        <w:t>Percey</w:t>
      </w:r>
      <w:proofErr w:type="spellEnd"/>
      <w:r w:rsidRPr="004D6EA4">
        <w:rPr>
          <w:rFonts w:ascii="Times New Roman" w:eastAsia="Times New Roman" w:hAnsi="Times New Roman" w:cs="Times New Roman"/>
          <w:b/>
          <w:bCs/>
          <w:color w:val="000000"/>
          <w:sz w:val="28"/>
          <w:szCs w:val="28"/>
          <w:lang w:eastAsia="it-IT"/>
        </w:rPr>
        <w:t xml:space="preserve"> Bysshe Shelley</w:t>
      </w:r>
      <w:r w:rsidRPr="004D6EA4">
        <w:rPr>
          <w:rFonts w:ascii="Times New Roman" w:eastAsia="Times New Roman" w:hAnsi="Times New Roman" w:cs="Times New Roman"/>
          <w:color w:val="000000"/>
          <w:sz w:val="28"/>
          <w:szCs w:val="28"/>
          <w:lang w:eastAsia="it-IT"/>
        </w:rPr>
        <w:t>, discepoli di Godwin, </w:t>
      </w:r>
      <w:r w:rsidRPr="004D6EA4">
        <w:rPr>
          <w:rFonts w:ascii="Times New Roman" w:eastAsia="Times New Roman" w:hAnsi="Times New Roman" w:cs="Times New Roman"/>
          <w:b/>
          <w:bCs/>
          <w:color w:val="000000"/>
          <w:sz w:val="28"/>
          <w:szCs w:val="28"/>
          <w:lang w:eastAsia="it-IT"/>
        </w:rPr>
        <w:t xml:space="preserve">William </w:t>
      </w:r>
      <w:proofErr w:type="spellStart"/>
      <w:r w:rsidRPr="004D6EA4">
        <w:rPr>
          <w:rFonts w:ascii="Times New Roman" w:eastAsia="Times New Roman" w:hAnsi="Times New Roman" w:cs="Times New Roman"/>
          <w:b/>
          <w:bCs/>
          <w:color w:val="000000"/>
          <w:sz w:val="28"/>
          <w:szCs w:val="28"/>
          <w:lang w:eastAsia="it-IT"/>
        </w:rPr>
        <w:t>Morris</w:t>
      </w:r>
      <w:proofErr w:type="spellEnd"/>
      <w:r w:rsidRPr="004D6EA4">
        <w:rPr>
          <w:rFonts w:ascii="Times New Roman" w:eastAsia="Times New Roman" w:hAnsi="Times New Roman" w:cs="Times New Roman"/>
          <w:color w:val="000000"/>
          <w:sz w:val="28"/>
          <w:szCs w:val="28"/>
          <w:lang w:eastAsia="it-IT"/>
        </w:rPr>
        <w:t> (1834-1896), autore del romanzo utopico </w:t>
      </w:r>
      <w:r w:rsidRPr="004D6EA4">
        <w:rPr>
          <w:rFonts w:ascii="Times New Roman" w:eastAsia="Times New Roman" w:hAnsi="Times New Roman" w:cs="Times New Roman"/>
          <w:i/>
          <w:iCs/>
          <w:color w:val="000000"/>
          <w:sz w:val="28"/>
          <w:szCs w:val="28"/>
          <w:lang w:eastAsia="it-IT"/>
        </w:rPr>
        <w:t xml:space="preserve">News from </w:t>
      </w:r>
      <w:proofErr w:type="spellStart"/>
      <w:r w:rsidRPr="004D6EA4">
        <w:rPr>
          <w:rFonts w:ascii="Times New Roman" w:eastAsia="Times New Roman" w:hAnsi="Times New Roman" w:cs="Times New Roman"/>
          <w:i/>
          <w:iCs/>
          <w:color w:val="000000"/>
          <w:sz w:val="28"/>
          <w:szCs w:val="28"/>
          <w:lang w:eastAsia="it-IT"/>
        </w:rPr>
        <w:t>Nowhere</w:t>
      </w:r>
      <w:proofErr w:type="spellEnd"/>
      <w:r w:rsidRPr="004D6EA4">
        <w:rPr>
          <w:rFonts w:ascii="Times New Roman" w:eastAsia="Times New Roman" w:hAnsi="Times New Roman" w:cs="Times New Roman"/>
          <w:i/>
          <w:iCs/>
          <w:color w:val="000000"/>
          <w:sz w:val="28"/>
          <w:szCs w:val="28"/>
          <w:lang w:eastAsia="it-IT"/>
        </w:rPr>
        <w:t> </w:t>
      </w:r>
      <w:r w:rsidRPr="004D6EA4">
        <w:rPr>
          <w:rFonts w:ascii="Times New Roman" w:eastAsia="Times New Roman" w:hAnsi="Times New Roman" w:cs="Times New Roman"/>
          <w:color w:val="000000"/>
          <w:sz w:val="28"/>
          <w:szCs w:val="28"/>
          <w:lang w:eastAsia="it-IT"/>
        </w:rPr>
        <w:t>(</w:t>
      </w:r>
      <w:r w:rsidRPr="004D6EA4">
        <w:rPr>
          <w:rFonts w:ascii="Times New Roman" w:eastAsia="Times New Roman" w:hAnsi="Times New Roman" w:cs="Times New Roman"/>
          <w:i/>
          <w:iCs/>
          <w:color w:val="000000"/>
          <w:sz w:val="28"/>
          <w:szCs w:val="28"/>
          <w:lang w:eastAsia="it-IT"/>
        </w:rPr>
        <w:t>Notizie da nessun luogo</w:t>
      </w:r>
      <w:r w:rsidRPr="004D6EA4">
        <w:rPr>
          <w:rFonts w:ascii="Times New Roman" w:eastAsia="Times New Roman" w:hAnsi="Times New Roman" w:cs="Times New Roman"/>
          <w:color w:val="000000"/>
          <w:sz w:val="28"/>
          <w:szCs w:val="28"/>
          <w:lang w:eastAsia="it-IT"/>
        </w:rPr>
        <w:t>, 1891), </w:t>
      </w:r>
      <w:r w:rsidRPr="004D6EA4">
        <w:rPr>
          <w:rFonts w:ascii="Times New Roman" w:eastAsia="Times New Roman" w:hAnsi="Times New Roman" w:cs="Times New Roman"/>
          <w:b/>
          <w:bCs/>
          <w:color w:val="000000"/>
          <w:sz w:val="28"/>
          <w:szCs w:val="28"/>
          <w:lang w:eastAsia="it-IT"/>
        </w:rPr>
        <w:t>Oscar Wilde</w:t>
      </w:r>
      <w:r w:rsidRPr="004D6EA4">
        <w:rPr>
          <w:rFonts w:ascii="Times New Roman" w:eastAsia="Times New Roman" w:hAnsi="Times New Roman" w:cs="Times New Roman"/>
          <w:color w:val="000000"/>
          <w:sz w:val="28"/>
          <w:szCs w:val="28"/>
          <w:lang w:eastAsia="it-IT"/>
        </w:rPr>
        <w:t xml:space="preserve"> (1854-1900), autore tra le altre sue opere di un breve saggio dove è evidente l'influenza di </w:t>
      </w:r>
      <w:proofErr w:type="spellStart"/>
      <w:r w:rsidRPr="004D6EA4">
        <w:rPr>
          <w:rFonts w:ascii="Times New Roman" w:eastAsia="Times New Roman" w:hAnsi="Times New Roman" w:cs="Times New Roman"/>
          <w:color w:val="000000"/>
          <w:sz w:val="28"/>
          <w:szCs w:val="28"/>
          <w:lang w:eastAsia="it-IT"/>
        </w:rPr>
        <w:t>Kropotkin</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L'anima dell'uomo sotto il socialismo</w:t>
      </w:r>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b/>
          <w:bCs/>
          <w:color w:val="000000"/>
          <w:sz w:val="28"/>
          <w:szCs w:val="28"/>
          <w:lang w:eastAsia="it-IT"/>
        </w:rPr>
        <w:t>Lev</w:t>
      </w:r>
      <w:proofErr w:type="spellEnd"/>
      <w:r w:rsidRPr="004D6EA4">
        <w:rPr>
          <w:rFonts w:ascii="Times New Roman" w:eastAsia="Times New Roman" w:hAnsi="Times New Roman" w:cs="Times New Roman"/>
          <w:b/>
          <w:bCs/>
          <w:color w:val="000000"/>
          <w:sz w:val="28"/>
          <w:szCs w:val="28"/>
          <w:lang w:eastAsia="it-IT"/>
        </w:rPr>
        <w:t xml:space="preserve"> Tolstoj</w:t>
      </w:r>
      <w:r w:rsidRPr="004D6EA4">
        <w:rPr>
          <w:rFonts w:ascii="Times New Roman" w:eastAsia="Times New Roman" w:hAnsi="Times New Roman" w:cs="Times New Roman"/>
          <w:color w:val="000000"/>
          <w:sz w:val="28"/>
          <w:szCs w:val="28"/>
          <w:lang w:eastAsia="it-IT"/>
        </w:rPr>
        <w:t> (1828-1910), già ricordato, lo scrittore statunitense </w:t>
      </w:r>
      <w:r w:rsidRPr="004D6EA4">
        <w:rPr>
          <w:rFonts w:ascii="Times New Roman" w:eastAsia="Times New Roman" w:hAnsi="Times New Roman" w:cs="Times New Roman"/>
          <w:b/>
          <w:bCs/>
          <w:color w:val="000000"/>
          <w:sz w:val="28"/>
          <w:szCs w:val="28"/>
          <w:lang w:eastAsia="it-IT"/>
        </w:rPr>
        <w:t xml:space="preserve">David </w:t>
      </w:r>
      <w:proofErr w:type="spellStart"/>
      <w:r w:rsidRPr="004D6EA4">
        <w:rPr>
          <w:rFonts w:ascii="Times New Roman" w:eastAsia="Times New Roman" w:hAnsi="Times New Roman" w:cs="Times New Roman"/>
          <w:b/>
          <w:bCs/>
          <w:color w:val="000000"/>
          <w:sz w:val="28"/>
          <w:szCs w:val="28"/>
          <w:lang w:eastAsia="it-IT"/>
        </w:rPr>
        <w:t>Thoreau</w:t>
      </w:r>
      <w:proofErr w:type="spellEnd"/>
      <w:r w:rsidRPr="004D6EA4">
        <w:rPr>
          <w:rFonts w:ascii="Times New Roman" w:eastAsia="Times New Roman" w:hAnsi="Times New Roman" w:cs="Times New Roman"/>
          <w:color w:val="000000"/>
          <w:sz w:val="28"/>
          <w:szCs w:val="28"/>
          <w:lang w:eastAsia="it-IT"/>
        </w:rPr>
        <w:t>, autore di un trattato sulla disobbedienza civile, </w:t>
      </w:r>
      <w:r w:rsidRPr="004D6EA4">
        <w:rPr>
          <w:rFonts w:ascii="Times New Roman" w:eastAsia="Times New Roman" w:hAnsi="Times New Roman" w:cs="Times New Roman"/>
          <w:b/>
          <w:bCs/>
          <w:color w:val="000000"/>
          <w:sz w:val="28"/>
          <w:szCs w:val="28"/>
          <w:lang w:eastAsia="it-IT"/>
        </w:rPr>
        <w:t>Franz Kafka</w:t>
      </w:r>
      <w:r w:rsidRPr="004D6EA4">
        <w:rPr>
          <w:rFonts w:ascii="Times New Roman" w:eastAsia="Times New Roman" w:hAnsi="Times New Roman" w:cs="Times New Roman"/>
          <w:color w:val="000000"/>
          <w:sz w:val="28"/>
          <w:szCs w:val="28"/>
          <w:lang w:eastAsia="it-IT"/>
        </w:rPr>
        <w:t>, che espresse con forza un odio assoluto per il potere e la burocrazia, </w:t>
      </w:r>
      <w:r w:rsidRPr="004D6EA4">
        <w:rPr>
          <w:rFonts w:ascii="Times New Roman" w:eastAsia="Times New Roman" w:hAnsi="Times New Roman" w:cs="Times New Roman"/>
          <w:b/>
          <w:bCs/>
          <w:color w:val="000000"/>
          <w:sz w:val="28"/>
          <w:szCs w:val="28"/>
          <w:lang w:eastAsia="it-IT"/>
        </w:rPr>
        <w:t>Henri Miller </w:t>
      </w:r>
      <w:r w:rsidRPr="004D6EA4">
        <w:rPr>
          <w:rFonts w:ascii="Times New Roman" w:eastAsia="Times New Roman" w:hAnsi="Times New Roman" w:cs="Times New Roman"/>
          <w:color w:val="000000"/>
          <w:sz w:val="28"/>
          <w:szCs w:val="28"/>
          <w:lang w:eastAsia="it-IT"/>
        </w:rPr>
        <w:t>(1891-1980), libertino e libertario, in contatto con </w:t>
      </w:r>
      <w:r w:rsidRPr="004D6EA4">
        <w:rPr>
          <w:rFonts w:ascii="Times New Roman" w:eastAsia="Times New Roman" w:hAnsi="Times New Roman" w:cs="Times New Roman"/>
          <w:b/>
          <w:bCs/>
          <w:color w:val="000000"/>
          <w:sz w:val="28"/>
          <w:szCs w:val="28"/>
          <w:lang w:eastAsia="it-IT"/>
        </w:rPr>
        <w:t>Emma Goldman</w:t>
      </w:r>
      <w:r w:rsidRPr="004D6EA4">
        <w:rPr>
          <w:rFonts w:ascii="Times New Roman" w:eastAsia="Times New Roman" w:hAnsi="Times New Roman" w:cs="Times New Roman"/>
          <w:color w:val="000000"/>
          <w:sz w:val="28"/>
          <w:szCs w:val="28"/>
          <w:lang w:eastAsia="it-IT"/>
        </w:rPr>
        <w:t> (1869-1940), grande figura di donna anarchica e rivoluzionaria, le opere di </w:t>
      </w:r>
      <w:r w:rsidRPr="004D6EA4">
        <w:rPr>
          <w:rFonts w:ascii="Times New Roman" w:eastAsia="Times New Roman" w:hAnsi="Times New Roman" w:cs="Times New Roman"/>
          <w:b/>
          <w:bCs/>
          <w:color w:val="000000"/>
          <w:sz w:val="28"/>
          <w:szCs w:val="28"/>
          <w:lang w:eastAsia="it-IT"/>
        </w:rPr>
        <w:t>George Orwell</w:t>
      </w:r>
      <w:r w:rsidRPr="004D6EA4">
        <w:rPr>
          <w:rFonts w:ascii="Times New Roman" w:eastAsia="Times New Roman" w:hAnsi="Times New Roman" w:cs="Times New Roman"/>
          <w:color w:val="000000"/>
          <w:sz w:val="28"/>
          <w:szCs w:val="28"/>
          <w:lang w:eastAsia="it-IT"/>
        </w:rPr>
        <w:t> (1903-1950), </w:t>
      </w:r>
      <w:r w:rsidRPr="004D6EA4">
        <w:rPr>
          <w:rFonts w:ascii="Times New Roman" w:eastAsia="Times New Roman" w:hAnsi="Times New Roman" w:cs="Times New Roman"/>
          <w:b/>
          <w:bCs/>
          <w:color w:val="000000"/>
          <w:sz w:val="28"/>
          <w:szCs w:val="28"/>
          <w:lang w:eastAsia="it-IT"/>
        </w:rPr>
        <w:t>Ignazio Silone </w:t>
      </w:r>
      <w:r w:rsidRPr="004D6EA4">
        <w:rPr>
          <w:rFonts w:ascii="Times New Roman" w:eastAsia="Times New Roman" w:hAnsi="Times New Roman" w:cs="Times New Roman"/>
          <w:color w:val="000000"/>
          <w:sz w:val="28"/>
          <w:szCs w:val="28"/>
          <w:lang w:eastAsia="it-IT"/>
        </w:rPr>
        <w:t>(1900-1978), </w:t>
      </w:r>
      <w:r w:rsidRPr="004D6EA4">
        <w:rPr>
          <w:rFonts w:ascii="Times New Roman" w:eastAsia="Times New Roman" w:hAnsi="Times New Roman" w:cs="Times New Roman"/>
          <w:b/>
          <w:bCs/>
          <w:color w:val="000000"/>
          <w:sz w:val="28"/>
          <w:szCs w:val="28"/>
          <w:lang w:eastAsia="it-IT"/>
        </w:rPr>
        <w:t xml:space="preserve">Albert </w:t>
      </w:r>
      <w:proofErr w:type="spellStart"/>
      <w:r w:rsidRPr="004D6EA4">
        <w:rPr>
          <w:rFonts w:ascii="Times New Roman" w:eastAsia="Times New Roman" w:hAnsi="Times New Roman" w:cs="Times New Roman"/>
          <w:b/>
          <w:bCs/>
          <w:color w:val="000000"/>
          <w:sz w:val="28"/>
          <w:szCs w:val="28"/>
          <w:lang w:eastAsia="it-IT"/>
        </w:rPr>
        <w:t>Camus</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(1913-1960), e trascureremo qui gli autori della controcultura degli anni Sessanta, in particolare la </w:t>
      </w:r>
      <w:r w:rsidRPr="004D6EA4">
        <w:rPr>
          <w:rFonts w:ascii="Times New Roman" w:eastAsia="Times New Roman" w:hAnsi="Times New Roman" w:cs="Times New Roman"/>
          <w:i/>
          <w:iCs/>
          <w:color w:val="000000"/>
          <w:sz w:val="28"/>
          <w:szCs w:val="28"/>
          <w:lang w:eastAsia="it-IT"/>
        </w:rPr>
        <w:t>beat generation </w:t>
      </w:r>
      <w:r w:rsidRPr="004D6EA4">
        <w:rPr>
          <w:rFonts w:ascii="Times New Roman" w:eastAsia="Times New Roman" w:hAnsi="Times New Roman" w:cs="Times New Roman"/>
          <w:color w:val="000000"/>
          <w:sz w:val="28"/>
          <w:szCs w:val="28"/>
          <w:lang w:eastAsia="it-IT"/>
        </w:rPr>
        <w:t>e il </w:t>
      </w:r>
      <w:r w:rsidRPr="004D6EA4">
        <w:rPr>
          <w:rFonts w:ascii="Times New Roman" w:eastAsia="Times New Roman" w:hAnsi="Times New Roman" w:cs="Times New Roman"/>
          <w:i/>
          <w:iCs/>
          <w:color w:val="000000"/>
          <w:sz w:val="28"/>
          <w:szCs w:val="28"/>
          <w:lang w:eastAsia="it-IT"/>
        </w:rPr>
        <w:t>Living</w:t>
      </w:r>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i/>
          <w:iCs/>
          <w:color w:val="000000"/>
          <w:sz w:val="28"/>
          <w:szCs w:val="28"/>
          <w:lang w:eastAsia="it-IT"/>
        </w:rPr>
        <w:t>Theatre</w:t>
      </w:r>
      <w:proofErr w:type="spellEnd"/>
      <w:r w:rsidRPr="004D6EA4">
        <w:rPr>
          <w:rFonts w:ascii="Times New Roman" w:eastAsia="Times New Roman" w:hAnsi="Times New Roman" w:cs="Times New Roman"/>
          <w:color w:val="000000"/>
          <w:sz w:val="28"/>
          <w:szCs w:val="28"/>
          <w:lang w:eastAsia="it-IT"/>
        </w:rPr>
        <w:t>. Anche nelle arti figurative c'è stato un fecondo incontro con l'anarchismo:</w:t>
      </w:r>
      <w:r w:rsidRPr="004D6EA4">
        <w:rPr>
          <w:rFonts w:ascii="Times New Roman" w:eastAsia="Times New Roman" w:hAnsi="Times New Roman" w:cs="Times New Roman"/>
          <w:b/>
          <w:bCs/>
          <w:color w:val="000000"/>
          <w:sz w:val="28"/>
          <w:szCs w:val="28"/>
          <w:lang w:eastAsia="it-IT"/>
        </w:rPr>
        <w:t> </w:t>
      </w:r>
      <w:proofErr w:type="spellStart"/>
      <w:r w:rsidRPr="004D6EA4">
        <w:rPr>
          <w:rFonts w:ascii="Times New Roman" w:eastAsia="Times New Roman" w:hAnsi="Times New Roman" w:cs="Times New Roman"/>
          <w:b/>
          <w:bCs/>
          <w:color w:val="000000"/>
          <w:sz w:val="28"/>
          <w:szCs w:val="28"/>
          <w:lang w:eastAsia="it-IT"/>
        </w:rPr>
        <w:t>Camille</w:t>
      </w:r>
      <w:proofErr w:type="spellEnd"/>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b/>
          <w:bCs/>
          <w:color w:val="000000"/>
          <w:sz w:val="28"/>
          <w:szCs w:val="28"/>
          <w:lang w:eastAsia="it-IT"/>
        </w:rPr>
        <w:t>Pissarro</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b/>
          <w:bCs/>
          <w:color w:val="000000"/>
          <w:sz w:val="28"/>
          <w:szCs w:val="28"/>
          <w:lang w:eastAsia="it-IT"/>
        </w:rPr>
        <w:t>Carlo Carrà</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b/>
          <w:bCs/>
          <w:color w:val="000000"/>
          <w:sz w:val="28"/>
          <w:szCs w:val="28"/>
          <w:lang w:eastAsia="it-IT"/>
        </w:rPr>
        <w:t xml:space="preserve">André </w:t>
      </w:r>
      <w:proofErr w:type="spellStart"/>
      <w:proofErr w:type="gramStart"/>
      <w:r w:rsidRPr="004D6EA4">
        <w:rPr>
          <w:rFonts w:ascii="Times New Roman" w:eastAsia="Times New Roman" w:hAnsi="Times New Roman" w:cs="Times New Roman"/>
          <w:b/>
          <w:bCs/>
          <w:color w:val="000000"/>
          <w:sz w:val="28"/>
          <w:szCs w:val="28"/>
          <w:lang w:eastAsia="it-IT"/>
        </w:rPr>
        <w:t>Breton</w:t>
      </w:r>
      <w:r w:rsidRPr="004D6EA4">
        <w:rPr>
          <w:rFonts w:ascii="Times New Roman" w:eastAsia="Times New Roman" w:hAnsi="Times New Roman" w:cs="Times New Roman"/>
          <w:color w:val="000000"/>
          <w:sz w:val="28"/>
          <w:szCs w:val="28"/>
          <w:lang w:eastAsia="it-IT"/>
        </w:rPr>
        <w:t>,</w:t>
      </w:r>
      <w:r w:rsidRPr="004D6EA4">
        <w:rPr>
          <w:rFonts w:ascii="Times New Roman" w:eastAsia="Times New Roman" w:hAnsi="Times New Roman" w:cs="Times New Roman"/>
          <w:b/>
          <w:bCs/>
          <w:color w:val="000000"/>
          <w:sz w:val="28"/>
          <w:szCs w:val="28"/>
          <w:lang w:eastAsia="it-IT"/>
        </w:rPr>
        <w:t>Enrico</w:t>
      </w:r>
      <w:proofErr w:type="spellEnd"/>
      <w:proofErr w:type="gramEnd"/>
      <w:r w:rsidRPr="004D6EA4">
        <w:rPr>
          <w:rFonts w:ascii="Times New Roman" w:eastAsia="Times New Roman" w:hAnsi="Times New Roman" w:cs="Times New Roman"/>
          <w:b/>
          <w:bCs/>
          <w:color w:val="000000"/>
          <w:sz w:val="28"/>
          <w:szCs w:val="28"/>
          <w:lang w:eastAsia="it-IT"/>
        </w:rPr>
        <w:t xml:space="preserve"> </w:t>
      </w:r>
      <w:proofErr w:type="spellStart"/>
      <w:r w:rsidRPr="004D6EA4">
        <w:rPr>
          <w:rFonts w:ascii="Times New Roman" w:eastAsia="Times New Roman" w:hAnsi="Times New Roman" w:cs="Times New Roman"/>
          <w:b/>
          <w:bCs/>
          <w:color w:val="000000"/>
          <w:sz w:val="28"/>
          <w:szCs w:val="28"/>
          <w:lang w:eastAsia="it-IT"/>
        </w:rPr>
        <w:t>Baj</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ne sono un esempio. Nel cinema due nomi soprattutto sono significativi: </w:t>
      </w:r>
      <w:r w:rsidRPr="004D6EA4">
        <w:rPr>
          <w:rFonts w:ascii="Times New Roman" w:eastAsia="Times New Roman" w:hAnsi="Times New Roman" w:cs="Times New Roman"/>
          <w:b/>
          <w:bCs/>
          <w:color w:val="000000"/>
          <w:sz w:val="28"/>
          <w:szCs w:val="28"/>
          <w:lang w:eastAsia="it-IT"/>
        </w:rPr>
        <w:t>Jean Vigo</w:t>
      </w:r>
      <w:r w:rsidRPr="004D6EA4">
        <w:rPr>
          <w:rFonts w:ascii="Times New Roman" w:eastAsia="Times New Roman" w:hAnsi="Times New Roman" w:cs="Times New Roman"/>
          <w:color w:val="000000"/>
          <w:sz w:val="28"/>
          <w:szCs w:val="28"/>
          <w:lang w:eastAsia="it-IT"/>
        </w:rPr>
        <w:t> e </w:t>
      </w:r>
      <w:r w:rsidRPr="004D6EA4">
        <w:rPr>
          <w:rFonts w:ascii="Times New Roman" w:eastAsia="Times New Roman" w:hAnsi="Times New Roman" w:cs="Times New Roman"/>
          <w:b/>
          <w:bCs/>
          <w:color w:val="000000"/>
          <w:sz w:val="28"/>
          <w:szCs w:val="28"/>
          <w:lang w:eastAsia="it-IT"/>
        </w:rPr>
        <w:t xml:space="preserve">Luis </w:t>
      </w:r>
      <w:proofErr w:type="spellStart"/>
      <w:r w:rsidRPr="004D6EA4">
        <w:rPr>
          <w:rFonts w:ascii="Times New Roman" w:eastAsia="Times New Roman" w:hAnsi="Times New Roman" w:cs="Times New Roman"/>
          <w:b/>
          <w:bCs/>
          <w:color w:val="000000"/>
          <w:sz w:val="28"/>
          <w:szCs w:val="28"/>
          <w:lang w:eastAsia="it-IT"/>
        </w:rPr>
        <w:t>Buñuel</w:t>
      </w:r>
      <w:proofErr w:type="spellEnd"/>
      <w:r w:rsidRPr="004D6EA4">
        <w:rPr>
          <w:rFonts w:ascii="Times New Roman" w:eastAsia="Times New Roman" w:hAnsi="Times New Roman" w:cs="Times New Roman"/>
          <w:color w:val="000000"/>
          <w:sz w:val="28"/>
          <w:szCs w:val="28"/>
          <w:lang w:eastAsia="it-IT"/>
        </w:rPr>
        <w:t>. E ancora (dopo la pedagogia, già trattata): </w:t>
      </w:r>
      <w:r w:rsidRPr="004D6EA4">
        <w:rPr>
          <w:rFonts w:ascii="Times New Roman" w:eastAsia="Times New Roman" w:hAnsi="Times New Roman" w:cs="Times New Roman"/>
          <w:b/>
          <w:bCs/>
          <w:color w:val="000000"/>
          <w:sz w:val="28"/>
          <w:szCs w:val="28"/>
          <w:lang w:eastAsia="it-IT"/>
        </w:rPr>
        <w:t xml:space="preserve">Lewis </w:t>
      </w:r>
      <w:proofErr w:type="spellStart"/>
      <w:proofErr w:type="gramStart"/>
      <w:r w:rsidRPr="004D6EA4">
        <w:rPr>
          <w:rFonts w:ascii="Times New Roman" w:eastAsia="Times New Roman" w:hAnsi="Times New Roman" w:cs="Times New Roman"/>
          <w:b/>
          <w:bCs/>
          <w:color w:val="000000"/>
          <w:sz w:val="28"/>
          <w:szCs w:val="28"/>
          <w:lang w:eastAsia="it-IT"/>
        </w:rPr>
        <w:t>Mumford</w:t>
      </w:r>
      <w:r w:rsidRPr="004D6EA4">
        <w:rPr>
          <w:rFonts w:ascii="Times New Roman" w:eastAsia="Times New Roman" w:hAnsi="Times New Roman" w:cs="Times New Roman"/>
          <w:color w:val="000000"/>
          <w:sz w:val="28"/>
          <w:szCs w:val="28"/>
          <w:lang w:eastAsia="it-IT"/>
        </w:rPr>
        <w:t>,</w:t>
      </w:r>
      <w:r w:rsidRPr="004D6EA4">
        <w:rPr>
          <w:rFonts w:ascii="Times New Roman" w:eastAsia="Times New Roman" w:hAnsi="Times New Roman" w:cs="Times New Roman"/>
          <w:b/>
          <w:bCs/>
          <w:color w:val="000000"/>
          <w:sz w:val="28"/>
          <w:szCs w:val="28"/>
          <w:lang w:eastAsia="it-IT"/>
        </w:rPr>
        <w:t>Carlo</w:t>
      </w:r>
      <w:proofErr w:type="spellEnd"/>
      <w:proofErr w:type="gramEnd"/>
      <w:r w:rsidRPr="004D6EA4">
        <w:rPr>
          <w:rFonts w:ascii="Times New Roman" w:eastAsia="Times New Roman" w:hAnsi="Times New Roman" w:cs="Times New Roman"/>
          <w:b/>
          <w:bCs/>
          <w:color w:val="000000"/>
          <w:sz w:val="28"/>
          <w:szCs w:val="28"/>
          <w:lang w:eastAsia="it-IT"/>
        </w:rPr>
        <w:t xml:space="preserve"> Doglio</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b/>
          <w:bCs/>
          <w:color w:val="000000"/>
          <w:sz w:val="28"/>
          <w:szCs w:val="28"/>
          <w:lang w:eastAsia="it-IT"/>
        </w:rPr>
        <w:t>Giancarlo De Carlo</w:t>
      </w:r>
      <w:r w:rsidRPr="004D6EA4">
        <w:rPr>
          <w:rFonts w:ascii="Times New Roman" w:eastAsia="Times New Roman" w:hAnsi="Times New Roman" w:cs="Times New Roman"/>
          <w:color w:val="000000"/>
          <w:sz w:val="28"/>
          <w:szCs w:val="28"/>
          <w:lang w:eastAsia="it-IT"/>
        </w:rPr>
        <w:t> per l'urbanistica, </w:t>
      </w:r>
      <w:r w:rsidRPr="004D6EA4">
        <w:rPr>
          <w:rFonts w:ascii="Times New Roman" w:eastAsia="Times New Roman" w:hAnsi="Times New Roman" w:cs="Times New Roman"/>
          <w:b/>
          <w:bCs/>
          <w:color w:val="000000"/>
          <w:sz w:val="28"/>
          <w:szCs w:val="28"/>
          <w:lang w:eastAsia="it-IT"/>
        </w:rPr>
        <w:t xml:space="preserve">Pierre </w:t>
      </w:r>
      <w:proofErr w:type="spellStart"/>
      <w:r w:rsidRPr="004D6EA4">
        <w:rPr>
          <w:rFonts w:ascii="Times New Roman" w:eastAsia="Times New Roman" w:hAnsi="Times New Roman" w:cs="Times New Roman"/>
          <w:b/>
          <w:bCs/>
          <w:color w:val="000000"/>
          <w:sz w:val="28"/>
          <w:szCs w:val="28"/>
          <w:lang w:eastAsia="it-IT"/>
        </w:rPr>
        <w:t>Clastres</w:t>
      </w:r>
      <w:proofErr w:type="spellEnd"/>
      <w:r w:rsidRPr="004D6EA4">
        <w:rPr>
          <w:rFonts w:ascii="Times New Roman" w:eastAsia="Times New Roman" w:hAnsi="Times New Roman" w:cs="Times New Roman"/>
          <w:color w:val="000000"/>
          <w:sz w:val="28"/>
          <w:szCs w:val="28"/>
          <w:lang w:eastAsia="it-IT"/>
        </w:rPr>
        <w:t> e </w:t>
      </w:r>
      <w:r w:rsidRPr="004D6EA4">
        <w:rPr>
          <w:rFonts w:ascii="Times New Roman" w:eastAsia="Times New Roman" w:hAnsi="Times New Roman" w:cs="Times New Roman"/>
          <w:b/>
          <w:bCs/>
          <w:color w:val="000000"/>
          <w:sz w:val="28"/>
          <w:szCs w:val="28"/>
          <w:lang w:eastAsia="it-IT"/>
        </w:rPr>
        <w:t>Marc</w:t>
      </w:r>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b/>
          <w:bCs/>
          <w:color w:val="000000"/>
          <w:sz w:val="28"/>
          <w:szCs w:val="28"/>
          <w:lang w:eastAsia="it-IT"/>
        </w:rPr>
        <w:t>Augé</w:t>
      </w:r>
      <w:proofErr w:type="spellEnd"/>
      <w:r w:rsidRPr="004D6EA4">
        <w:rPr>
          <w:rFonts w:ascii="Times New Roman" w:eastAsia="Times New Roman" w:hAnsi="Times New Roman" w:cs="Times New Roman"/>
          <w:color w:val="000000"/>
          <w:sz w:val="28"/>
          <w:szCs w:val="28"/>
          <w:lang w:eastAsia="it-IT"/>
        </w:rPr>
        <w:t> per l'antropologia, </w:t>
      </w:r>
      <w:r w:rsidRPr="004D6EA4">
        <w:rPr>
          <w:rFonts w:ascii="Times New Roman" w:eastAsia="Times New Roman" w:hAnsi="Times New Roman" w:cs="Times New Roman"/>
          <w:b/>
          <w:bCs/>
          <w:color w:val="000000"/>
          <w:sz w:val="28"/>
          <w:szCs w:val="28"/>
          <w:lang w:eastAsia="it-IT"/>
        </w:rPr>
        <w:t xml:space="preserve">Paul </w:t>
      </w:r>
      <w:proofErr w:type="spellStart"/>
      <w:r w:rsidRPr="004D6EA4">
        <w:rPr>
          <w:rFonts w:ascii="Times New Roman" w:eastAsia="Times New Roman" w:hAnsi="Times New Roman" w:cs="Times New Roman"/>
          <w:b/>
          <w:bCs/>
          <w:color w:val="000000"/>
          <w:sz w:val="28"/>
          <w:szCs w:val="28"/>
          <w:lang w:eastAsia="it-IT"/>
        </w:rPr>
        <w:t>Feyerabend</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per la filosofia della scienza, </w:t>
      </w:r>
      <w:r w:rsidRPr="004D6EA4">
        <w:rPr>
          <w:rFonts w:ascii="Times New Roman" w:eastAsia="Times New Roman" w:hAnsi="Times New Roman" w:cs="Times New Roman"/>
          <w:b/>
          <w:bCs/>
          <w:color w:val="000000"/>
          <w:sz w:val="28"/>
          <w:szCs w:val="28"/>
          <w:lang w:eastAsia="it-IT"/>
        </w:rPr>
        <w:t xml:space="preserve">Henri </w:t>
      </w:r>
      <w:proofErr w:type="spellStart"/>
      <w:r w:rsidRPr="004D6EA4">
        <w:rPr>
          <w:rFonts w:ascii="Times New Roman" w:eastAsia="Times New Roman" w:hAnsi="Times New Roman" w:cs="Times New Roman"/>
          <w:b/>
          <w:bCs/>
          <w:color w:val="000000"/>
          <w:sz w:val="28"/>
          <w:szCs w:val="28"/>
          <w:lang w:eastAsia="it-IT"/>
        </w:rPr>
        <w:t>Laborit</w:t>
      </w:r>
      <w:proofErr w:type="spellEnd"/>
      <w:r w:rsidRPr="004D6EA4">
        <w:rPr>
          <w:rFonts w:ascii="Times New Roman" w:eastAsia="Times New Roman" w:hAnsi="Times New Roman" w:cs="Times New Roman"/>
          <w:color w:val="000000"/>
          <w:sz w:val="28"/>
          <w:szCs w:val="28"/>
          <w:lang w:eastAsia="it-IT"/>
        </w:rPr>
        <w:t> per la biologia, </w:t>
      </w:r>
      <w:r w:rsidRPr="004D6EA4">
        <w:rPr>
          <w:rFonts w:ascii="Times New Roman" w:eastAsia="Times New Roman" w:hAnsi="Times New Roman" w:cs="Times New Roman"/>
          <w:b/>
          <w:bCs/>
          <w:color w:val="000000"/>
          <w:sz w:val="28"/>
          <w:szCs w:val="28"/>
          <w:lang w:eastAsia="it-IT"/>
        </w:rPr>
        <w:t xml:space="preserve">Thomas </w:t>
      </w:r>
      <w:proofErr w:type="spellStart"/>
      <w:r w:rsidRPr="004D6EA4">
        <w:rPr>
          <w:rFonts w:ascii="Times New Roman" w:eastAsia="Times New Roman" w:hAnsi="Times New Roman" w:cs="Times New Roman"/>
          <w:b/>
          <w:bCs/>
          <w:color w:val="000000"/>
          <w:sz w:val="28"/>
          <w:szCs w:val="28"/>
          <w:lang w:eastAsia="it-IT"/>
        </w:rPr>
        <w:t>Szasz</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e </w:t>
      </w:r>
      <w:r w:rsidRPr="004D6EA4">
        <w:rPr>
          <w:rFonts w:ascii="Times New Roman" w:eastAsia="Times New Roman" w:hAnsi="Times New Roman" w:cs="Times New Roman"/>
          <w:b/>
          <w:bCs/>
          <w:color w:val="000000"/>
          <w:sz w:val="28"/>
          <w:szCs w:val="28"/>
          <w:lang w:eastAsia="it-IT"/>
        </w:rPr>
        <w:t>Giorgio Antonucci</w:t>
      </w:r>
      <w:r w:rsidRPr="004D6EA4">
        <w:rPr>
          <w:rFonts w:ascii="Times New Roman" w:eastAsia="Times New Roman" w:hAnsi="Times New Roman" w:cs="Times New Roman"/>
          <w:color w:val="000000"/>
          <w:sz w:val="28"/>
          <w:szCs w:val="28"/>
          <w:lang w:eastAsia="it-IT"/>
        </w:rPr>
        <w:t> per l'antipsichiatria.</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Infine, in ordine sparso: </w:t>
      </w:r>
      <w:r w:rsidRPr="004D6EA4">
        <w:rPr>
          <w:rFonts w:ascii="Times New Roman" w:eastAsia="Times New Roman" w:hAnsi="Times New Roman" w:cs="Times New Roman"/>
          <w:b/>
          <w:bCs/>
          <w:color w:val="000000"/>
          <w:sz w:val="28"/>
          <w:szCs w:val="28"/>
          <w:lang w:eastAsia="it-IT"/>
        </w:rPr>
        <w:t>Rudolf Rocker</w:t>
      </w:r>
      <w:r w:rsidRPr="004D6EA4">
        <w:rPr>
          <w:rFonts w:ascii="Times New Roman" w:eastAsia="Times New Roman" w:hAnsi="Times New Roman" w:cs="Times New Roman"/>
          <w:color w:val="000000"/>
          <w:sz w:val="28"/>
          <w:szCs w:val="28"/>
          <w:lang w:eastAsia="it-IT"/>
        </w:rPr>
        <w:t> (1873-1958), intellettuale anarchico, i </w:t>
      </w:r>
      <w:r w:rsidRPr="004D6EA4">
        <w:rPr>
          <w:rFonts w:ascii="Times New Roman" w:eastAsia="Times New Roman" w:hAnsi="Times New Roman" w:cs="Times New Roman"/>
          <w:i/>
          <w:iCs/>
          <w:color w:val="000000"/>
          <w:sz w:val="28"/>
          <w:szCs w:val="28"/>
          <w:lang w:eastAsia="it-IT"/>
        </w:rPr>
        <w:t>chansonniers </w:t>
      </w:r>
      <w:r w:rsidRPr="004D6EA4">
        <w:rPr>
          <w:rFonts w:ascii="Times New Roman" w:eastAsia="Times New Roman" w:hAnsi="Times New Roman" w:cs="Times New Roman"/>
          <w:color w:val="000000"/>
          <w:sz w:val="28"/>
          <w:szCs w:val="28"/>
          <w:lang w:eastAsia="it-IT"/>
        </w:rPr>
        <w:t>francesi </w:t>
      </w:r>
      <w:proofErr w:type="spellStart"/>
      <w:r w:rsidRPr="004D6EA4">
        <w:rPr>
          <w:rFonts w:ascii="Times New Roman" w:eastAsia="Times New Roman" w:hAnsi="Times New Roman" w:cs="Times New Roman"/>
          <w:b/>
          <w:bCs/>
          <w:color w:val="000000"/>
          <w:sz w:val="28"/>
          <w:szCs w:val="28"/>
          <w:lang w:eastAsia="it-IT"/>
        </w:rPr>
        <w:t>Brassens</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e </w:t>
      </w:r>
      <w:r w:rsidRPr="004D6EA4">
        <w:rPr>
          <w:rFonts w:ascii="Times New Roman" w:eastAsia="Times New Roman" w:hAnsi="Times New Roman" w:cs="Times New Roman"/>
          <w:b/>
          <w:bCs/>
          <w:color w:val="000000"/>
          <w:sz w:val="28"/>
          <w:szCs w:val="28"/>
          <w:lang w:eastAsia="it-IT"/>
        </w:rPr>
        <w:t>Ferré</w:t>
      </w:r>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b/>
          <w:bCs/>
          <w:color w:val="000000"/>
          <w:sz w:val="28"/>
          <w:szCs w:val="28"/>
          <w:lang w:eastAsia="it-IT"/>
        </w:rPr>
        <w:t xml:space="preserve">Paul </w:t>
      </w:r>
      <w:proofErr w:type="spellStart"/>
      <w:r w:rsidRPr="004D6EA4">
        <w:rPr>
          <w:rFonts w:ascii="Times New Roman" w:eastAsia="Times New Roman" w:hAnsi="Times New Roman" w:cs="Times New Roman"/>
          <w:b/>
          <w:bCs/>
          <w:color w:val="000000"/>
          <w:sz w:val="28"/>
          <w:szCs w:val="28"/>
          <w:lang w:eastAsia="it-IT"/>
        </w:rPr>
        <w:t>Goodman</w:t>
      </w:r>
      <w:proofErr w:type="spellEnd"/>
      <w:r w:rsidRPr="004D6EA4">
        <w:rPr>
          <w:rFonts w:ascii="Times New Roman" w:eastAsia="Times New Roman" w:hAnsi="Times New Roman" w:cs="Times New Roman"/>
          <w:b/>
          <w:bCs/>
          <w:color w:val="000000"/>
          <w:sz w:val="28"/>
          <w:szCs w:val="28"/>
          <w:lang w:eastAsia="it-IT"/>
        </w:rPr>
        <w:t> </w:t>
      </w:r>
      <w:r w:rsidRPr="004D6EA4">
        <w:rPr>
          <w:rFonts w:ascii="Times New Roman" w:eastAsia="Times New Roman" w:hAnsi="Times New Roman" w:cs="Times New Roman"/>
          <w:color w:val="000000"/>
          <w:sz w:val="28"/>
          <w:szCs w:val="28"/>
          <w:lang w:eastAsia="it-IT"/>
        </w:rPr>
        <w:t>(1911-1972) e </w:t>
      </w:r>
      <w:r w:rsidRPr="004D6EA4">
        <w:rPr>
          <w:rFonts w:ascii="Times New Roman" w:eastAsia="Times New Roman" w:hAnsi="Times New Roman" w:cs="Times New Roman"/>
          <w:b/>
          <w:bCs/>
          <w:color w:val="000000"/>
          <w:sz w:val="28"/>
          <w:szCs w:val="28"/>
          <w:lang w:eastAsia="it-IT"/>
        </w:rPr>
        <w:t>Noam Chomsky</w:t>
      </w:r>
      <w:r w:rsidRPr="004D6EA4">
        <w:rPr>
          <w:rFonts w:ascii="Times New Roman" w:eastAsia="Times New Roman" w:hAnsi="Times New Roman" w:cs="Times New Roman"/>
          <w:color w:val="000000"/>
          <w:sz w:val="28"/>
          <w:szCs w:val="28"/>
          <w:lang w:eastAsia="it-IT"/>
        </w:rPr>
        <w:t> (1928</w:t>
      </w:r>
      <w:proofErr w:type="gramStart"/>
      <w:r w:rsidRPr="004D6EA4">
        <w:rPr>
          <w:rFonts w:ascii="Times New Roman" w:eastAsia="Times New Roman" w:hAnsi="Times New Roman" w:cs="Times New Roman"/>
          <w:color w:val="000000"/>
          <w:sz w:val="28"/>
          <w:szCs w:val="28"/>
          <w:lang w:eastAsia="it-IT"/>
        </w:rPr>
        <w:t>),</w:t>
      </w:r>
      <w:r w:rsidRPr="004D6EA4">
        <w:rPr>
          <w:rFonts w:ascii="Times New Roman" w:eastAsia="Times New Roman" w:hAnsi="Times New Roman" w:cs="Times New Roman"/>
          <w:b/>
          <w:bCs/>
          <w:color w:val="000000"/>
          <w:sz w:val="28"/>
          <w:szCs w:val="28"/>
          <w:lang w:eastAsia="it-IT"/>
        </w:rPr>
        <w:t>Michel</w:t>
      </w:r>
      <w:proofErr w:type="gram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b/>
          <w:bCs/>
          <w:color w:val="000000"/>
          <w:sz w:val="28"/>
          <w:szCs w:val="28"/>
          <w:lang w:eastAsia="it-IT"/>
        </w:rPr>
        <w:t>Foucault </w:t>
      </w:r>
      <w:r w:rsidRPr="004D6EA4">
        <w:rPr>
          <w:rFonts w:ascii="Times New Roman" w:eastAsia="Times New Roman" w:hAnsi="Times New Roman" w:cs="Times New Roman"/>
          <w:color w:val="000000"/>
          <w:sz w:val="28"/>
          <w:szCs w:val="28"/>
          <w:lang w:eastAsia="it-IT"/>
        </w:rPr>
        <w:t>(1926-1984), </w:t>
      </w:r>
      <w:r w:rsidRPr="004D6EA4">
        <w:rPr>
          <w:rFonts w:ascii="Times New Roman" w:eastAsia="Times New Roman" w:hAnsi="Times New Roman" w:cs="Times New Roman"/>
          <w:b/>
          <w:bCs/>
          <w:color w:val="000000"/>
          <w:sz w:val="28"/>
          <w:szCs w:val="28"/>
          <w:lang w:eastAsia="it-IT"/>
        </w:rPr>
        <w:t xml:space="preserve">Murray </w:t>
      </w:r>
      <w:proofErr w:type="spellStart"/>
      <w:r w:rsidRPr="004D6EA4">
        <w:rPr>
          <w:rFonts w:ascii="Times New Roman" w:eastAsia="Times New Roman" w:hAnsi="Times New Roman" w:cs="Times New Roman"/>
          <w:b/>
          <w:bCs/>
          <w:color w:val="000000"/>
          <w:sz w:val="28"/>
          <w:szCs w:val="28"/>
          <w:lang w:eastAsia="it-IT"/>
        </w:rPr>
        <w:t>Bookchin</w:t>
      </w:r>
      <w:proofErr w:type="spellEnd"/>
      <w:r w:rsidRPr="004D6EA4">
        <w:rPr>
          <w:rFonts w:ascii="Times New Roman" w:eastAsia="Times New Roman" w:hAnsi="Times New Roman" w:cs="Times New Roman"/>
          <w:color w:val="000000"/>
          <w:sz w:val="28"/>
          <w:szCs w:val="28"/>
          <w:lang w:eastAsia="it-IT"/>
        </w:rPr>
        <w:t> (1921-2006), grande teorico dell'</w:t>
      </w:r>
      <w:r w:rsidRPr="004D6EA4">
        <w:rPr>
          <w:rFonts w:ascii="Times New Roman" w:eastAsia="Times New Roman" w:hAnsi="Times New Roman" w:cs="Times New Roman"/>
          <w:i/>
          <w:iCs/>
          <w:color w:val="000000"/>
          <w:sz w:val="28"/>
          <w:szCs w:val="28"/>
          <w:lang w:eastAsia="it-IT"/>
        </w:rPr>
        <w:t>ecologia sociale</w:t>
      </w:r>
      <w:r w:rsidRPr="004D6EA4">
        <w:rPr>
          <w:rFonts w:ascii="Times New Roman" w:eastAsia="Times New Roman" w:hAnsi="Times New Roman" w:cs="Times New Roman"/>
          <w:color w:val="000000"/>
          <w:sz w:val="28"/>
          <w:szCs w:val="28"/>
          <w:lang w:eastAsia="it-IT"/>
        </w:rPr>
        <w:t>, così definita in quanto afferma e dimostra che una vera trasformazione ecologica non può che basarsi su profonde trasformazioni sociali.</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Ci si può davvero perdere nel tentativo di riconoscere temi e sentimenti anarchici: l'anarchia è infatti un modo di sentire e di essere, e alcuni suoi tratti o aspetti potrebbero essere scoperti un po' ovunque e teoricamente in chiunque.</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Ma torniamo all’ambito più strettamente filosofico, rispetto al quale, a questo punto, un interrogativo forse un po’ azzardato sembra presentarsi da sé e portarci a concludere questa breve esposizione.</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Proviamo a considerare le principali caratteristiche della filosofia contemporanea. Come prima cosa rileviamo il carattere antimetafisico di gran parte di essa, essendo ormai venuto meno l'atteggiamento della tradizione filosofica che intendeva la conoscenza della “verità” come guida dell'azione umana e innanzitutto dell'azione morale e politica. Oggi si nega che l'esistenza dell'uomo possa avere un qualsiasi “fine” stabilito necessariamente dal posto assegnatogli “di diritto” nell'ordine dell'universo, e si riconosce invece che i fini dell'uomo sono soltanto quelli che egli sceglie liberamente: non ci troviamo più di fronte alla richiesta della contemplazione della verità del mondo, ma alla necessità della sua trasformazione pratica in base a progetti liberamente scelti e costruiti dall'uomo, nonché alla necessità di un'etica, ovvero di una responsabilità che occorre assumersi in questo mondo lacerato dai dolori e dalle ingiustizie. Se consideriamo poi che la filosofia ha un’altra fondamentale caratteristica, e cioè quella di mettere ogni cosa in dubbio e non prendere mai niente “per buono” (secondo Aristotele, come “scienza fine a se stessa” e non asservita ad altro, è l’unica a poter essere davvero </w:t>
      </w:r>
      <w:r w:rsidRPr="004D6EA4">
        <w:rPr>
          <w:rFonts w:ascii="Times New Roman" w:eastAsia="Times New Roman" w:hAnsi="Times New Roman" w:cs="Times New Roman"/>
          <w:i/>
          <w:iCs/>
          <w:color w:val="000000"/>
          <w:sz w:val="28"/>
          <w:szCs w:val="28"/>
          <w:lang w:eastAsia="it-IT"/>
        </w:rPr>
        <w:t>libera</w:t>
      </w:r>
      <w:r w:rsidRPr="004D6EA4">
        <w:rPr>
          <w:rFonts w:ascii="Times New Roman" w:eastAsia="Times New Roman" w:hAnsi="Times New Roman" w:cs="Times New Roman"/>
          <w:color w:val="000000"/>
          <w:sz w:val="28"/>
          <w:szCs w:val="28"/>
          <w:lang w:eastAsia="it-IT"/>
        </w:rPr>
        <w:t>), e che l'autentico filosofo è colui che è sempre alla ricerca, che pensa liberamente e autonomamente, che non si sottomette ad alcuna autorità di pensiero, non si arresta, non si accontenta e non si piega a una sola verità, che continua a porre in discussione qualsiasi presunta certezza, non ci viene spontaneo allora dedurne che non si può essere davvero </w:t>
      </w:r>
      <w:r w:rsidRPr="004D6EA4">
        <w:rPr>
          <w:rFonts w:ascii="Times New Roman" w:eastAsia="Times New Roman" w:hAnsi="Times New Roman" w:cs="Times New Roman"/>
          <w:i/>
          <w:iCs/>
          <w:color w:val="000000"/>
          <w:sz w:val="28"/>
          <w:szCs w:val="28"/>
          <w:lang w:eastAsia="it-IT"/>
        </w:rPr>
        <w:t>filosofi</w:t>
      </w:r>
      <w:r w:rsidRPr="004D6EA4">
        <w:rPr>
          <w:rFonts w:ascii="Times New Roman" w:eastAsia="Times New Roman" w:hAnsi="Times New Roman" w:cs="Times New Roman"/>
          <w:color w:val="000000"/>
          <w:sz w:val="28"/>
          <w:szCs w:val="28"/>
          <w:lang w:eastAsia="it-IT"/>
        </w:rPr>
        <w:t>, senza essere al tempo stesso anche un po' </w:t>
      </w:r>
      <w:r w:rsidRPr="004D6EA4">
        <w:rPr>
          <w:rFonts w:ascii="Times New Roman" w:eastAsia="Times New Roman" w:hAnsi="Times New Roman" w:cs="Times New Roman"/>
          <w:i/>
          <w:iCs/>
          <w:color w:val="000000"/>
          <w:sz w:val="28"/>
          <w:szCs w:val="28"/>
          <w:lang w:eastAsia="it-IT"/>
        </w:rPr>
        <w:t>anarchici</w:t>
      </w:r>
      <w:r w:rsidRPr="004D6EA4">
        <w:rPr>
          <w:rFonts w:ascii="Times New Roman" w:eastAsia="Times New Roman" w:hAnsi="Times New Roman" w:cs="Times New Roman"/>
          <w:color w:val="000000"/>
          <w:sz w:val="28"/>
          <w:szCs w:val="28"/>
          <w:lang w:eastAsia="it-IT"/>
        </w:rPr>
        <w:t>?</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sz w:val="28"/>
          <w:szCs w:val="28"/>
          <w:lang w:eastAsia="it-IT"/>
        </w:rPr>
        <w:t> </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sz w:val="28"/>
          <w:szCs w:val="28"/>
          <w:lang w:eastAsia="it-IT"/>
        </w:rPr>
        <w:t> </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sz w:val="28"/>
          <w:szCs w:val="28"/>
          <w:lang w:eastAsia="it-IT"/>
        </w:rPr>
        <w:t> </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sz w:val="28"/>
          <w:szCs w:val="28"/>
          <w:lang w:eastAsia="it-IT"/>
        </w:rPr>
        <w:t> </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sz w:val="28"/>
          <w:szCs w:val="28"/>
          <w:lang w:eastAsia="it-IT"/>
        </w:rPr>
        <w:t> </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sz w:val="28"/>
          <w:szCs w:val="28"/>
          <w:lang w:eastAsia="it-IT"/>
        </w:rPr>
        <w:t> </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sz w:val="28"/>
          <w:szCs w:val="28"/>
          <w:lang w:eastAsia="it-IT"/>
        </w:rPr>
        <w:t>BIBLIOGRAFIA ESSENZIALE</w:t>
      </w:r>
    </w:p>
    <w:p w:rsidR="004D6EA4" w:rsidRPr="004D6EA4" w:rsidRDefault="004D6EA4" w:rsidP="004D6EA4">
      <w:pPr>
        <w:spacing w:after="0" w:line="360" w:lineRule="atLeast"/>
        <w:jc w:val="center"/>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b/>
          <w:bCs/>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William Godwin, </w:t>
      </w:r>
      <w:r w:rsidRPr="004D6EA4">
        <w:rPr>
          <w:rFonts w:ascii="Times New Roman" w:eastAsia="Times New Roman" w:hAnsi="Times New Roman" w:cs="Times New Roman"/>
          <w:i/>
          <w:iCs/>
          <w:color w:val="000000"/>
          <w:sz w:val="28"/>
          <w:szCs w:val="28"/>
          <w:lang w:eastAsia="it-IT"/>
        </w:rPr>
        <w:t>La giustizia politica</w:t>
      </w:r>
      <w:r w:rsidRPr="004D6EA4">
        <w:rPr>
          <w:rFonts w:ascii="Times New Roman" w:eastAsia="Times New Roman" w:hAnsi="Times New Roman" w:cs="Times New Roman"/>
          <w:color w:val="000000"/>
          <w:sz w:val="28"/>
          <w:szCs w:val="28"/>
          <w:lang w:eastAsia="it-IT"/>
        </w:rPr>
        <w:t>, Trimestre, Chieti, 1994</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Carlo Pisacane, </w:t>
      </w:r>
      <w:r w:rsidRPr="004D6EA4">
        <w:rPr>
          <w:rFonts w:ascii="Times New Roman" w:eastAsia="Times New Roman" w:hAnsi="Times New Roman" w:cs="Times New Roman"/>
          <w:i/>
          <w:iCs/>
          <w:color w:val="000000"/>
          <w:sz w:val="28"/>
          <w:szCs w:val="28"/>
          <w:lang w:eastAsia="it-IT"/>
        </w:rPr>
        <w:t>La rivoluzione</w:t>
      </w:r>
      <w:r w:rsidRPr="004D6EA4">
        <w:rPr>
          <w:rFonts w:ascii="Times New Roman" w:eastAsia="Times New Roman" w:hAnsi="Times New Roman" w:cs="Times New Roman"/>
          <w:color w:val="000000"/>
          <w:sz w:val="28"/>
          <w:szCs w:val="28"/>
          <w:lang w:eastAsia="it-IT"/>
        </w:rPr>
        <w:t>, Cosenza, Brenner, 1989</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Nello Rosselli, </w:t>
      </w:r>
      <w:r w:rsidRPr="004D6EA4">
        <w:rPr>
          <w:rFonts w:ascii="Times New Roman" w:eastAsia="Times New Roman" w:hAnsi="Times New Roman" w:cs="Times New Roman"/>
          <w:i/>
          <w:iCs/>
          <w:color w:val="000000"/>
          <w:sz w:val="28"/>
          <w:szCs w:val="28"/>
          <w:lang w:eastAsia="it-IT"/>
        </w:rPr>
        <w:t>Mazzini e Bakunin. Dodici anni di movimento operaio in Italia (1860-1872)</w:t>
      </w:r>
      <w:r w:rsidRPr="004D6EA4">
        <w:rPr>
          <w:rFonts w:ascii="Times New Roman" w:eastAsia="Times New Roman" w:hAnsi="Times New Roman" w:cs="Times New Roman"/>
          <w:color w:val="000000"/>
          <w:sz w:val="28"/>
          <w:szCs w:val="28"/>
          <w:lang w:eastAsia="it-IT"/>
        </w:rPr>
        <w:t>, Einaudi, Torino, 1967</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Michail Bakunin, </w:t>
      </w:r>
      <w:r w:rsidRPr="004D6EA4">
        <w:rPr>
          <w:rFonts w:ascii="Times New Roman" w:eastAsia="Times New Roman" w:hAnsi="Times New Roman" w:cs="Times New Roman"/>
          <w:i/>
          <w:iCs/>
          <w:color w:val="000000"/>
          <w:sz w:val="28"/>
          <w:szCs w:val="28"/>
          <w:lang w:eastAsia="it-IT"/>
        </w:rPr>
        <w:t>Libertà, uguaglianza, rivoluzione</w:t>
      </w:r>
      <w:r w:rsidRPr="004D6EA4">
        <w:rPr>
          <w:rFonts w:ascii="Times New Roman" w:eastAsia="Times New Roman" w:hAnsi="Times New Roman" w:cs="Times New Roman"/>
          <w:color w:val="000000"/>
          <w:sz w:val="28"/>
          <w:szCs w:val="28"/>
          <w:lang w:eastAsia="it-IT"/>
        </w:rPr>
        <w:t>, Antistato, Milano, 1976</w:t>
      </w:r>
    </w:p>
    <w:p w:rsidR="004D6EA4" w:rsidRPr="004D6EA4" w:rsidRDefault="004D6EA4" w:rsidP="004D6EA4">
      <w:pPr>
        <w:spacing w:after="0" w:line="360" w:lineRule="atLeast"/>
        <w:jc w:val="lef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Michail Bakunin, </w:t>
      </w:r>
      <w:r w:rsidRPr="004D6EA4">
        <w:rPr>
          <w:rFonts w:ascii="Times New Roman" w:eastAsia="Times New Roman" w:hAnsi="Times New Roman" w:cs="Times New Roman"/>
          <w:i/>
          <w:iCs/>
          <w:color w:val="000000"/>
          <w:sz w:val="28"/>
          <w:szCs w:val="28"/>
          <w:lang w:eastAsia="it-IT"/>
        </w:rPr>
        <w:t>Stato e anarchia</w:t>
      </w:r>
      <w:r w:rsidRPr="004D6EA4">
        <w:rPr>
          <w:rFonts w:ascii="Times New Roman" w:eastAsia="Times New Roman" w:hAnsi="Times New Roman" w:cs="Times New Roman"/>
          <w:color w:val="000000"/>
          <w:sz w:val="28"/>
          <w:szCs w:val="28"/>
          <w:lang w:eastAsia="it-IT"/>
        </w:rPr>
        <w:t>, Milano, Feltrinelli, 1996</w:t>
      </w:r>
    </w:p>
    <w:p w:rsidR="004D6EA4" w:rsidRPr="004D6EA4" w:rsidRDefault="004D6EA4" w:rsidP="004D6EA4">
      <w:pPr>
        <w:spacing w:after="0" w:line="360" w:lineRule="atLeast"/>
        <w:jc w:val="left"/>
        <w:rPr>
          <w:rFonts w:ascii="Times New Roman" w:eastAsia="Times New Roman" w:hAnsi="Times New Roman" w:cs="Times New Roman"/>
          <w:color w:val="000000"/>
          <w:sz w:val="27"/>
          <w:szCs w:val="27"/>
          <w:lang w:eastAsia="it-IT"/>
        </w:rPr>
      </w:pPr>
      <w:proofErr w:type="spellStart"/>
      <w:r w:rsidRPr="004D6EA4">
        <w:rPr>
          <w:rFonts w:ascii="Times New Roman" w:eastAsia="Times New Roman" w:hAnsi="Times New Roman" w:cs="Times New Roman"/>
          <w:color w:val="000000"/>
          <w:sz w:val="28"/>
          <w:szCs w:val="28"/>
          <w:lang w:eastAsia="it-IT"/>
        </w:rPr>
        <w:t>Pëtr</w:t>
      </w:r>
      <w:proofErr w:type="spellEnd"/>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Kropotkin</w:t>
      </w:r>
      <w:proofErr w:type="spellEnd"/>
      <w:r w:rsidRPr="004D6EA4">
        <w:rPr>
          <w:rFonts w:ascii="Times New Roman" w:eastAsia="Times New Roman" w:hAnsi="Times New Roman" w:cs="Times New Roman"/>
          <w:color w:val="000000"/>
          <w:sz w:val="28"/>
          <w:szCs w:val="28"/>
          <w:lang w:eastAsia="it-IT"/>
        </w:rPr>
        <w:t>,</w:t>
      </w:r>
      <w:r w:rsidRPr="004D6EA4">
        <w:rPr>
          <w:rFonts w:ascii="Times New Roman" w:eastAsia="Times New Roman" w:hAnsi="Times New Roman" w:cs="Times New Roman"/>
          <w:i/>
          <w:iCs/>
          <w:color w:val="000000"/>
          <w:sz w:val="28"/>
          <w:szCs w:val="28"/>
          <w:lang w:eastAsia="it-IT"/>
        </w:rPr>
        <w:t> Campi fabbriche e officine</w:t>
      </w:r>
      <w:r w:rsidRPr="004D6EA4">
        <w:rPr>
          <w:rFonts w:ascii="Times New Roman" w:eastAsia="Times New Roman" w:hAnsi="Times New Roman" w:cs="Times New Roman"/>
          <w:color w:val="000000"/>
          <w:sz w:val="28"/>
          <w:szCs w:val="28"/>
          <w:lang w:eastAsia="it-IT"/>
        </w:rPr>
        <w:t xml:space="preserve">, a cura di Colin </w:t>
      </w:r>
      <w:proofErr w:type="spellStart"/>
      <w:r w:rsidRPr="004D6EA4">
        <w:rPr>
          <w:rFonts w:ascii="Times New Roman" w:eastAsia="Times New Roman" w:hAnsi="Times New Roman" w:cs="Times New Roman"/>
          <w:color w:val="000000"/>
          <w:sz w:val="28"/>
          <w:szCs w:val="28"/>
          <w:lang w:eastAsia="it-IT"/>
        </w:rPr>
        <w:t>Ward</w:t>
      </w:r>
      <w:proofErr w:type="spellEnd"/>
      <w:r w:rsidRPr="004D6EA4">
        <w:rPr>
          <w:rFonts w:ascii="Times New Roman" w:eastAsia="Times New Roman" w:hAnsi="Times New Roman" w:cs="Times New Roman"/>
          <w:color w:val="000000"/>
          <w:sz w:val="28"/>
          <w:szCs w:val="28"/>
          <w:lang w:eastAsia="it-IT"/>
        </w:rPr>
        <w:t>, Antistato, Milano, 1975</w:t>
      </w:r>
    </w:p>
    <w:p w:rsidR="004D6EA4" w:rsidRPr="004D6EA4" w:rsidRDefault="004D6EA4" w:rsidP="004D6EA4">
      <w:pPr>
        <w:spacing w:after="0" w:line="360" w:lineRule="atLeast"/>
        <w:jc w:val="left"/>
        <w:rPr>
          <w:rFonts w:ascii="Times New Roman" w:eastAsia="Times New Roman" w:hAnsi="Times New Roman" w:cs="Times New Roman"/>
          <w:color w:val="000000"/>
          <w:sz w:val="27"/>
          <w:szCs w:val="27"/>
          <w:lang w:eastAsia="it-IT"/>
        </w:rPr>
      </w:pPr>
      <w:proofErr w:type="spellStart"/>
      <w:r w:rsidRPr="004D6EA4">
        <w:rPr>
          <w:rFonts w:ascii="Times New Roman" w:eastAsia="Times New Roman" w:hAnsi="Times New Roman" w:cs="Times New Roman"/>
          <w:color w:val="000000"/>
          <w:sz w:val="28"/>
          <w:szCs w:val="28"/>
          <w:lang w:eastAsia="it-IT"/>
        </w:rPr>
        <w:t>Pëtr</w:t>
      </w:r>
      <w:proofErr w:type="spellEnd"/>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Kropotkin</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Il mutuo appoggio</w:t>
      </w:r>
      <w:r w:rsidRPr="004D6EA4">
        <w:rPr>
          <w:rFonts w:ascii="Times New Roman" w:eastAsia="Times New Roman" w:hAnsi="Times New Roman" w:cs="Times New Roman"/>
          <w:color w:val="000000"/>
          <w:sz w:val="28"/>
          <w:szCs w:val="28"/>
          <w:lang w:eastAsia="it-IT"/>
        </w:rPr>
        <w:t>, Salerno, Roma, 1982</w:t>
      </w:r>
    </w:p>
    <w:p w:rsidR="004D6EA4" w:rsidRPr="004D6EA4" w:rsidRDefault="004D6EA4" w:rsidP="004D6EA4">
      <w:pPr>
        <w:spacing w:after="0" w:line="360" w:lineRule="atLeast"/>
        <w:jc w:val="left"/>
        <w:rPr>
          <w:rFonts w:ascii="Times New Roman" w:eastAsia="Times New Roman" w:hAnsi="Times New Roman" w:cs="Times New Roman"/>
          <w:color w:val="000000"/>
          <w:sz w:val="27"/>
          <w:szCs w:val="27"/>
          <w:lang w:eastAsia="it-IT"/>
        </w:rPr>
      </w:pPr>
      <w:proofErr w:type="spellStart"/>
      <w:r w:rsidRPr="004D6EA4">
        <w:rPr>
          <w:rFonts w:ascii="Times New Roman" w:eastAsia="Times New Roman" w:hAnsi="Times New Roman" w:cs="Times New Roman"/>
          <w:color w:val="000000"/>
          <w:sz w:val="28"/>
          <w:szCs w:val="28"/>
          <w:lang w:eastAsia="it-IT"/>
        </w:rPr>
        <w:t>Pëtr</w:t>
      </w:r>
      <w:proofErr w:type="spellEnd"/>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Kropotkin</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L'Etica</w:t>
      </w:r>
      <w:r w:rsidRPr="004D6EA4">
        <w:rPr>
          <w:rFonts w:ascii="Times New Roman" w:eastAsia="Times New Roman" w:hAnsi="Times New Roman" w:cs="Times New Roman"/>
          <w:color w:val="000000"/>
          <w:sz w:val="28"/>
          <w:szCs w:val="28"/>
          <w:lang w:eastAsia="it-IT"/>
        </w:rPr>
        <w:t xml:space="preserve">, La Fiaccola, </w:t>
      </w:r>
      <w:proofErr w:type="gramStart"/>
      <w:r w:rsidRPr="004D6EA4">
        <w:rPr>
          <w:rFonts w:ascii="Times New Roman" w:eastAsia="Times New Roman" w:hAnsi="Times New Roman" w:cs="Times New Roman"/>
          <w:color w:val="000000"/>
          <w:sz w:val="28"/>
          <w:szCs w:val="28"/>
          <w:lang w:eastAsia="it-IT"/>
        </w:rPr>
        <w:t>Ragusa,,</w:t>
      </w:r>
      <w:proofErr w:type="gramEnd"/>
      <w:r w:rsidRPr="004D6EA4">
        <w:rPr>
          <w:rFonts w:ascii="Times New Roman" w:eastAsia="Times New Roman" w:hAnsi="Times New Roman" w:cs="Times New Roman"/>
          <w:color w:val="000000"/>
          <w:sz w:val="28"/>
          <w:szCs w:val="28"/>
          <w:lang w:eastAsia="it-IT"/>
        </w:rPr>
        <w:t xml:space="preserve"> 1990</w:t>
      </w:r>
    </w:p>
    <w:p w:rsidR="004D6EA4" w:rsidRPr="004D6EA4" w:rsidRDefault="004D6EA4" w:rsidP="004D6EA4">
      <w:pPr>
        <w:spacing w:after="0" w:line="360" w:lineRule="atLeast"/>
        <w:jc w:val="lef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Errico Malatesta, </w:t>
      </w:r>
      <w:r w:rsidRPr="004D6EA4">
        <w:rPr>
          <w:rFonts w:ascii="Times New Roman" w:eastAsia="Times New Roman" w:hAnsi="Times New Roman" w:cs="Times New Roman"/>
          <w:i/>
          <w:iCs/>
          <w:color w:val="000000"/>
          <w:sz w:val="28"/>
          <w:szCs w:val="28"/>
          <w:lang w:eastAsia="it-IT"/>
        </w:rPr>
        <w:t>Rivoluzione e lotta quotidiana</w:t>
      </w:r>
      <w:r w:rsidRPr="004D6EA4">
        <w:rPr>
          <w:rFonts w:ascii="Times New Roman" w:eastAsia="Times New Roman" w:hAnsi="Times New Roman" w:cs="Times New Roman"/>
          <w:color w:val="000000"/>
          <w:sz w:val="28"/>
          <w:szCs w:val="28"/>
          <w:lang w:eastAsia="it-IT"/>
        </w:rPr>
        <w:t>, Antistato, Milano, 1982</w:t>
      </w:r>
    </w:p>
    <w:p w:rsidR="004D6EA4" w:rsidRPr="004D6EA4" w:rsidRDefault="004D6EA4" w:rsidP="004D6EA4">
      <w:pPr>
        <w:spacing w:after="0" w:line="360" w:lineRule="atLeast"/>
        <w:jc w:val="lef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Emma Goldman, </w:t>
      </w:r>
      <w:r w:rsidRPr="004D6EA4">
        <w:rPr>
          <w:rFonts w:ascii="Times New Roman" w:eastAsia="Times New Roman" w:hAnsi="Times New Roman" w:cs="Times New Roman"/>
          <w:i/>
          <w:iCs/>
          <w:color w:val="000000"/>
          <w:sz w:val="28"/>
          <w:szCs w:val="28"/>
          <w:lang w:eastAsia="it-IT"/>
        </w:rPr>
        <w:t>Anarchismo e altri saggi,</w:t>
      </w:r>
      <w:r w:rsidRPr="004D6EA4">
        <w:rPr>
          <w:rFonts w:ascii="Times New Roman" w:eastAsia="Times New Roman" w:hAnsi="Times New Roman" w:cs="Times New Roman"/>
          <w:color w:val="000000"/>
          <w:sz w:val="28"/>
          <w:szCs w:val="28"/>
          <w:lang w:eastAsia="it-IT"/>
        </w:rPr>
        <w:t> La Salamandra, Milano, 1976</w:t>
      </w:r>
    </w:p>
    <w:p w:rsidR="004D6EA4" w:rsidRPr="004D6EA4" w:rsidRDefault="004D6EA4" w:rsidP="004D6EA4">
      <w:pPr>
        <w:spacing w:after="0" w:line="360" w:lineRule="atLeast"/>
        <w:jc w:val="lef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Pierre-Joseph </w:t>
      </w:r>
      <w:proofErr w:type="spellStart"/>
      <w:r w:rsidRPr="004D6EA4">
        <w:rPr>
          <w:rFonts w:ascii="Times New Roman" w:eastAsia="Times New Roman" w:hAnsi="Times New Roman" w:cs="Times New Roman"/>
          <w:color w:val="000000"/>
          <w:sz w:val="28"/>
          <w:szCs w:val="28"/>
          <w:lang w:eastAsia="it-IT"/>
        </w:rPr>
        <w:t>Proudhon</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Filosofia della miseria</w:t>
      </w:r>
      <w:r w:rsidRPr="004D6EA4">
        <w:rPr>
          <w:rFonts w:ascii="Times New Roman" w:eastAsia="Times New Roman" w:hAnsi="Times New Roman" w:cs="Times New Roman"/>
          <w:color w:val="000000"/>
          <w:sz w:val="28"/>
          <w:szCs w:val="28"/>
          <w:lang w:eastAsia="it-IT"/>
        </w:rPr>
        <w:t>, Anarchismo, Catania, 1975</w:t>
      </w:r>
    </w:p>
    <w:p w:rsidR="004D6EA4" w:rsidRPr="004D6EA4" w:rsidRDefault="004D6EA4" w:rsidP="004D6EA4">
      <w:pPr>
        <w:spacing w:after="0" w:line="360" w:lineRule="atLeast"/>
        <w:jc w:val="lef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Pierre-Joseph </w:t>
      </w:r>
      <w:proofErr w:type="spellStart"/>
      <w:r w:rsidRPr="004D6EA4">
        <w:rPr>
          <w:rFonts w:ascii="Times New Roman" w:eastAsia="Times New Roman" w:hAnsi="Times New Roman" w:cs="Times New Roman"/>
          <w:color w:val="000000"/>
          <w:sz w:val="28"/>
          <w:szCs w:val="28"/>
          <w:lang w:eastAsia="it-IT"/>
        </w:rPr>
        <w:t>Proudhon</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Che cos'è la proprietà</w:t>
      </w:r>
      <w:r w:rsidRPr="004D6EA4">
        <w:rPr>
          <w:rFonts w:ascii="Times New Roman" w:eastAsia="Times New Roman" w:hAnsi="Times New Roman" w:cs="Times New Roman"/>
          <w:color w:val="000000"/>
          <w:sz w:val="28"/>
          <w:szCs w:val="28"/>
          <w:lang w:eastAsia="it-IT"/>
        </w:rPr>
        <w:t>, Laterza, Bari, 1967</w:t>
      </w:r>
    </w:p>
    <w:p w:rsidR="004D6EA4" w:rsidRPr="004D6EA4" w:rsidRDefault="004D6EA4" w:rsidP="004D6EA4">
      <w:pPr>
        <w:spacing w:after="0" w:line="360" w:lineRule="atLeast"/>
        <w:jc w:val="left"/>
        <w:rPr>
          <w:rFonts w:ascii="Times New Roman" w:eastAsia="Times New Roman" w:hAnsi="Times New Roman" w:cs="Times New Roman"/>
          <w:color w:val="000000"/>
          <w:sz w:val="27"/>
          <w:szCs w:val="27"/>
          <w:lang w:eastAsia="it-IT"/>
        </w:rPr>
      </w:pPr>
      <w:proofErr w:type="spellStart"/>
      <w:r w:rsidRPr="004D6EA4">
        <w:rPr>
          <w:rFonts w:ascii="Times New Roman" w:eastAsia="Times New Roman" w:hAnsi="Times New Roman" w:cs="Times New Roman"/>
          <w:color w:val="000000"/>
          <w:sz w:val="28"/>
          <w:szCs w:val="28"/>
          <w:lang w:eastAsia="it-IT"/>
        </w:rPr>
        <w:t>Max</w:t>
      </w:r>
      <w:proofErr w:type="spellEnd"/>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Stirner</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L'Unico e la sua proprietà</w:t>
      </w:r>
      <w:r w:rsidRPr="004D6EA4">
        <w:rPr>
          <w:rFonts w:ascii="Times New Roman" w:eastAsia="Times New Roman" w:hAnsi="Times New Roman" w:cs="Times New Roman"/>
          <w:color w:val="000000"/>
          <w:sz w:val="28"/>
          <w:szCs w:val="28"/>
          <w:lang w:eastAsia="it-IT"/>
        </w:rPr>
        <w:t>, Adelphi, Milano, 1991</w:t>
      </w:r>
    </w:p>
    <w:p w:rsidR="004D6EA4" w:rsidRPr="004D6EA4" w:rsidRDefault="004D6EA4" w:rsidP="004D6EA4">
      <w:pPr>
        <w:spacing w:after="0" w:line="360" w:lineRule="atLeast"/>
        <w:jc w:val="lef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Daniel </w:t>
      </w:r>
      <w:proofErr w:type="spellStart"/>
      <w:r w:rsidRPr="004D6EA4">
        <w:rPr>
          <w:rFonts w:ascii="Times New Roman" w:eastAsia="Times New Roman" w:hAnsi="Times New Roman" w:cs="Times New Roman"/>
          <w:color w:val="000000"/>
          <w:sz w:val="28"/>
          <w:szCs w:val="28"/>
          <w:lang w:eastAsia="it-IT"/>
        </w:rPr>
        <w:t>Guerin</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Né Dio né padrone</w:t>
      </w:r>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Jaca</w:t>
      </w:r>
      <w:proofErr w:type="spellEnd"/>
      <w:r w:rsidRPr="004D6EA4">
        <w:rPr>
          <w:rFonts w:ascii="Times New Roman" w:eastAsia="Times New Roman" w:hAnsi="Times New Roman" w:cs="Times New Roman"/>
          <w:color w:val="000000"/>
          <w:sz w:val="28"/>
          <w:szCs w:val="28"/>
          <w:lang w:eastAsia="it-IT"/>
        </w:rPr>
        <w:t xml:space="preserve"> Book, Milano, 1970</w:t>
      </w:r>
    </w:p>
    <w:p w:rsidR="004D6EA4" w:rsidRPr="004D6EA4" w:rsidRDefault="004D6EA4" w:rsidP="004D6EA4">
      <w:pPr>
        <w:spacing w:after="0" w:line="360" w:lineRule="atLeast"/>
        <w:jc w:val="lef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val="en-GB" w:eastAsia="it-IT"/>
        </w:rPr>
        <w:t>George Woodcock, </w:t>
      </w:r>
      <w:proofErr w:type="spellStart"/>
      <w:r w:rsidRPr="004D6EA4">
        <w:rPr>
          <w:rFonts w:ascii="Times New Roman" w:eastAsia="Times New Roman" w:hAnsi="Times New Roman" w:cs="Times New Roman"/>
          <w:i/>
          <w:iCs/>
          <w:color w:val="000000"/>
          <w:sz w:val="28"/>
          <w:szCs w:val="28"/>
          <w:lang w:val="en-GB" w:eastAsia="it-IT"/>
        </w:rPr>
        <w:t>L'anarchia</w:t>
      </w:r>
      <w:proofErr w:type="spellEnd"/>
      <w:r w:rsidRPr="004D6EA4">
        <w:rPr>
          <w:rFonts w:ascii="Times New Roman" w:eastAsia="Times New Roman" w:hAnsi="Times New Roman" w:cs="Times New Roman"/>
          <w:i/>
          <w:iCs/>
          <w:color w:val="000000"/>
          <w:sz w:val="28"/>
          <w:szCs w:val="28"/>
          <w:lang w:val="en-GB" w:eastAsia="it-IT"/>
        </w:rPr>
        <w:t>. </w:t>
      </w:r>
      <w:r w:rsidRPr="004D6EA4">
        <w:rPr>
          <w:rFonts w:ascii="Times New Roman" w:eastAsia="Times New Roman" w:hAnsi="Times New Roman" w:cs="Times New Roman"/>
          <w:i/>
          <w:iCs/>
          <w:color w:val="000000"/>
          <w:sz w:val="28"/>
          <w:szCs w:val="28"/>
          <w:lang w:eastAsia="it-IT"/>
        </w:rPr>
        <w:t>Storia delle idee e dei movimenti libertari</w:t>
      </w:r>
      <w:r w:rsidRPr="004D6EA4">
        <w:rPr>
          <w:rFonts w:ascii="Times New Roman" w:eastAsia="Times New Roman" w:hAnsi="Times New Roman" w:cs="Times New Roman"/>
          <w:color w:val="000000"/>
          <w:sz w:val="28"/>
          <w:szCs w:val="28"/>
          <w:lang w:eastAsia="it-IT"/>
        </w:rPr>
        <w:t>, Milano, Feltrinelli, 1966</w:t>
      </w:r>
    </w:p>
    <w:p w:rsidR="004D6EA4" w:rsidRPr="004D6EA4" w:rsidRDefault="004D6EA4" w:rsidP="004D6EA4">
      <w:pPr>
        <w:spacing w:after="0" w:line="360" w:lineRule="atLeast"/>
        <w:jc w:val="lef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David Henry </w:t>
      </w:r>
      <w:proofErr w:type="spellStart"/>
      <w:r w:rsidRPr="004D6EA4">
        <w:rPr>
          <w:rFonts w:ascii="Times New Roman" w:eastAsia="Times New Roman" w:hAnsi="Times New Roman" w:cs="Times New Roman"/>
          <w:color w:val="000000"/>
          <w:sz w:val="28"/>
          <w:szCs w:val="28"/>
          <w:lang w:eastAsia="it-IT"/>
        </w:rPr>
        <w:t>Thoreau</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La disobbedienza civile</w:t>
      </w:r>
      <w:r w:rsidRPr="004D6EA4">
        <w:rPr>
          <w:rFonts w:ascii="Times New Roman" w:eastAsia="Times New Roman" w:hAnsi="Times New Roman" w:cs="Times New Roman"/>
          <w:color w:val="000000"/>
          <w:sz w:val="28"/>
          <w:szCs w:val="28"/>
          <w:lang w:eastAsia="it-IT"/>
        </w:rPr>
        <w:t>, Mondadori, Milano, 1993</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Pier Carlo Masini, </w:t>
      </w:r>
      <w:r w:rsidRPr="004D6EA4">
        <w:rPr>
          <w:rFonts w:ascii="Times New Roman" w:eastAsia="Times New Roman" w:hAnsi="Times New Roman" w:cs="Times New Roman"/>
          <w:i/>
          <w:iCs/>
          <w:color w:val="000000"/>
          <w:sz w:val="28"/>
          <w:szCs w:val="28"/>
          <w:lang w:eastAsia="it-IT"/>
        </w:rPr>
        <w:t>Storia degli anarchici italiani da Bakunin a Malatesta (1862-1892)</w:t>
      </w:r>
      <w:r w:rsidRPr="004D6EA4">
        <w:rPr>
          <w:rFonts w:ascii="Times New Roman" w:eastAsia="Times New Roman" w:hAnsi="Times New Roman" w:cs="Times New Roman"/>
          <w:color w:val="000000"/>
          <w:sz w:val="28"/>
          <w:szCs w:val="28"/>
          <w:lang w:eastAsia="it-IT"/>
        </w:rPr>
        <w:t>, Rizzoli, Milano, 1969</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Pier Carlo Masini, </w:t>
      </w:r>
      <w:r w:rsidRPr="004D6EA4">
        <w:rPr>
          <w:rFonts w:ascii="Times New Roman" w:eastAsia="Times New Roman" w:hAnsi="Times New Roman" w:cs="Times New Roman"/>
          <w:i/>
          <w:iCs/>
          <w:color w:val="000000"/>
          <w:sz w:val="28"/>
          <w:szCs w:val="28"/>
          <w:lang w:eastAsia="it-IT"/>
        </w:rPr>
        <w:t>Storia degli anarchici italiani nell'epoca degli attentati</w:t>
      </w:r>
      <w:r w:rsidRPr="004D6EA4">
        <w:rPr>
          <w:rFonts w:ascii="Times New Roman" w:eastAsia="Times New Roman" w:hAnsi="Times New Roman" w:cs="Times New Roman"/>
          <w:color w:val="000000"/>
          <w:sz w:val="28"/>
          <w:szCs w:val="28"/>
          <w:lang w:eastAsia="it-IT"/>
        </w:rPr>
        <w:t>, Rizzoli, Milano, 1981</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Pier Carlo Masini, Maurizio </w:t>
      </w:r>
      <w:proofErr w:type="spellStart"/>
      <w:r w:rsidRPr="004D6EA4">
        <w:rPr>
          <w:rFonts w:ascii="Times New Roman" w:eastAsia="Times New Roman" w:hAnsi="Times New Roman" w:cs="Times New Roman"/>
          <w:color w:val="000000"/>
          <w:sz w:val="28"/>
          <w:szCs w:val="28"/>
          <w:lang w:eastAsia="it-IT"/>
        </w:rPr>
        <w:t>Antonioli</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Il sol dell'avvenire. L'anarchismo in Italia dalle origini alla prima guerra mondiale</w:t>
      </w:r>
      <w:r w:rsidRPr="004D6EA4">
        <w:rPr>
          <w:rFonts w:ascii="Times New Roman" w:eastAsia="Times New Roman" w:hAnsi="Times New Roman" w:cs="Times New Roman"/>
          <w:color w:val="000000"/>
          <w:sz w:val="28"/>
          <w:szCs w:val="28"/>
          <w:lang w:eastAsia="it-IT"/>
        </w:rPr>
        <w:t xml:space="preserve">, Pisa, </w:t>
      </w:r>
      <w:proofErr w:type="gramStart"/>
      <w:r w:rsidRPr="004D6EA4">
        <w:rPr>
          <w:rFonts w:ascii="Times New Roman" w:eastAsia="Times New Roman" w:hAnsi="Times New Roman" w:cs="Times New Roman"/>
          <w:color w:val="000000"/>
          <w:sz w:val="28"/>
          <w:szCs w:val="28"/>
          <w:lang w:eastAsia="it-IT"/>
        </w:rPr>
        <w:t>B.F.,S.</w:t>
      </w:r>
      <w:proofErr w:type="gramEnd"/>
      <w:r w:rsidRPr="004D6EA4">
        <w:rPr>
          <w:rFonts w:ascii="Times New Roman" w:eastAsia="Times New Roman" w:hAnsi="Times New Roman" w:cs="Times New Roman"/>
          <w:color w:val="000000"/>
          <w:sz w:val="28"/>
          <w:szCs w:val="28"/>
          <w:lang w:eastAsia="it-IT"/>
        </w:rPr>
        <w:t>, 1999</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proofErr w:type="spellStart"/>
      <w:r w:rsidRPr="004D6EA4">
        <w:rPr>
          <w:rFonts w:ascii="Times New Roman" w:eastAsia="Times New Roman" w:hAnsi="Times New Roman" w:cs="Times New Roman"/>
          <w:color w:val="000000"/>
          <w:sz w:val="28"/>
          <w:szCs w:val="28"/>
          <w:lang w:eastAsia="it-IT"/>
        </w:rPr>
        <w:t>Max</w:t>
      </w:r>
      <w:proofErr w:type="spellEnd"/>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Nettlau</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Bakunin e l'Internazionale in Italia</w:t>
      </w:r>
      <w:r w:rsidRPr="004D6EA4">
        <w:rPr>
          <w:rFonts w:ascii="Times New Roman" w:eastAsia="Times New Roman" w:hAnsi="Times New Roman" w:cs="Times New Roman"/>
          <w:color w:val="000000"/>
          <w:sz w:val="28"/>
          <w:szCs w:val="28"/>
          <w:lang w:eastAsia="it-IT"/>
        </w:rPr>
        <w:t>, Savelli, Roma, 1975</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James Guillaume, </w:t>
      </w:r>
      <w:r w:rsidRPr="004D6EA4">
        <w:rPr>
          <w:rFonts w:ascii="Times New Roman" w:eastAsia="Times New Roman" w:hAnsi="Times New Roman" w:cs="Times New Roman"/>
          <w:i/>
          <w:iCs/>
          <w:color w:val="000000"/>
          <w:sz w:val="28"/>
          <w:szCs w:val="28"/>
          <w:lang w:eastAsia="it-IT"/>
        </w:rPr>
        <w:t>L'Internazionale, documenti e ricordi (1864-1878)</w:t>
      </w:r>
      <w:r w:rsidRPr="004D6EA4">
        <w:rPr>
          <w:rFonts w:ascii="Times New Roman" w:eastAsia="Times New Roman" w:hAnsi="Times New Roman" w:cs="Times New Roman"/>
          <w:color w:val="000000"/>
          <w:sz w:val="28"/>
          <w:szCs w:val="28"/>
          <w:lang w:eastAsia="it-IT"/>
        </w:rPr>
        <w:t>, Centro studi libertari, Chieti, 2004-2006</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Murray </w:t>
      </w:r>
      <w:proofErr w:type="spellStart"/>
      <w:r w:rsidRPr="004D6EA4">
        <w:rPr>
          <w:rFonts w:ascii="Times New Roman" w:eastAsia="Times New Roman" w:hAnsi="Times New Roman" w:cs="Times New Roman"/>
          <w:color w:val="000000"/>
          <w:sz w:val="28"/>
          <w:szCs w:val="28"/>
          <w:lang w:eastAsia="it-IT"/>
        </w:rPr>
        <w:t>Bookchin</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L'ecologia della libertà, emergenza e dissoluzione della gerarchia</w:t>
      </w:r>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Eleuthera</w:t>
      </w:r>
      <w:proofErr w:type="spellEnd"/>
      <w:r w:rsidRPr="004D6EA4">
        <w:rPr>
          <w:rFonts w:ascii="Times New Roman" w:eastAsia="Times New Roman" w:hAnsi="Times New Roman" w:cs="Times New Roman"/>
          <w:color w:val="000000"/>
          <w:sz w:val="28"/>
          <w:szCs w:val="28"/>
          <w:lang w:eastAsia="it-IT"/>
        </w:rPr>
        <w:t>, Milano, 1996</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Murray </w:t>
      </w:r>
      <w:proofErr w:type="spellStart"/>
      <w:r w:rsidRPr="004D6EA4">
        <w:rPr>
          <w:rFonts w:ascii="Times New Roman" w:eastAsia="Times New Roman" w:hAnsi="Times New Roman" w:cs="Times New Roman"/>
          <w:color w:val="000000"/>
          <w:sz w:val="28"/>
          <w:szCs w:val="28"/>
          <w:lang w:eastAsia="it-IT"/>
        </w:rPr>
        <w:t>Bookchin</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Democrazia diretta, idee per un municipalismo libertario</w:t>
      </w:r>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Eleuthera</w:t>
      </w:r>
      <w:proofErr w:type="spellEnd"/>
      <w:r w:rsidRPr="004D6EA4">
        <w:rPr>
          <w:rFonts w:ascii="Times New Roman" w:eastAsia="Times New Roman" w:hAnsi="Times New Roman" w:cs="Times New Roman"/>
          <w:color w:val="000000"/>
          <w:sz w:val="28"/>
          <w:szCs w:val="28"/>
          <w:lang w:eastAsia="it-IT"/>
        </w:rPr>
        <w:t>, Milano, 1993</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E. Armand, </w:t>
      </w:r>
      <w:r w:rsidRPr="004D6EA4">
        <w:rPr>
          <w:rFonts w:ascii="Times New Roman" w:eastAsia="Times New Roman" w:hAnsi="Times New Roman" w:cs="Times New Roman"/>
          <w:i/>
          <w:iCs/>
          <w:color w:val="000000"/>
          <w:sz w:val="28"/>
          <w:szCs w:val="28"/>
          <w:lang w:eastAsia="it-IT"/>
        </w:rPr>
        <w:t>Vivere l'anarchia</w:t>
      </w:r>
      <w:r w:rsidRPr="004D6EA4">
        <w:rPr>
          <w:rFonts w:ascii="Times New Roman" w:eastAsia="Times New Roman" w:hAnsi="Times New Roman" w:cs="Times New Roman"/>
          <w:color w:val="000000"/>
          <w:sz w:val="28"/>
          <w:szCs w:val="28"/>
          <w:lang w:eastAsia="it-IT"/>
        </w:rPr>
        <w:t>, Antistato, Milano, 1982</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Colin </w:t>
      </w:r>
      <w:proofErr w:type="spellStart"/>
      <w:r w:rsidRPr="004D6EA4">
        <w:rPr>
          <w:rFonts w:ascii="Times New Roman" w:eastAsia="Times New Roman" w:hAnsi="Times New Roman" w:cs="Times New Roman"/>
          <w:color w:val="000000"/>
          <w:sz w:val="28"/>
          <w:szCs w:val="28"/>
          <w:lang w:eastAsia="it-IT"/>
        </w:rPr>
        <w:t>Ward</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Anarchia come organizzazione</w:t>
      </w:r>
      <w:r w:rsidRPr="004D6EA4">
        <w:rPr>
          <w:rFonts w:ascii="Times New Roman" w:eastAsia="Times New Roman" w:hAnsi="Times New Roman" w:cs="Times New Roman"/>
          <w:color w:val="000000"/>
          <w:sz w:val="28"/>
          <w:szCs w:val="28"/>
          <w:lang w:eastAsia="it-IT"/>
        </w:rPr>
        <w:t>, Antistato, Milano, 1976</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Pietro Adamo, </w:t>
      </w:r>
      <w:r w:rsidRPr="004D6EA4">
        <w:rPr>
          <w:rFonts w:ascii="Times New Roman" w:eastAsia="Times New Roman" w:hAnsi="Times New Roman" w:cs="Times New Roman"/>
          <w:i/>
          <w:iCs/>
          <w:color w:val="000000"/>
          <w:sz w:val="28"/>
          <w:szCs w:val="28"/>
          <w:lang w:eastAsia="it-IT"/>
        </w:rPr>
        <w:t>Il dio dei blasfemi, anarchici e libertini nella rivoluzione inglese</w:t>
      </w:r>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Unicopli</w:t>
      </w:r>
      <w:proofErr w:type="spellEnd"/>
      <w:r w:rsidRPr="004D6EA4">
        <w:rPr>
          <w:rFonts w:ascii="Times New Roman" w:eastAsia="Times New Roman" w:hAnsi="Times New Roman" w:cs="Times New Roman"/>
          <w:color w:val="000000"/>
          <w:sz w:val="28"/>
          <w:szCs w:val="28"/>
          <w:lang w:eastAsia="it-IT"/>
        </w:rPr>
        <w:t>, Milano, 1993</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Daniel </w:t>
      </w:r>
      <w:proofErr w:type="spellStart"/>
      <w:r w:rsidRPr="004D6EA4">
        <w:rPr>
          <w:rFonts w:ascii="Times New Roman" w:eastAsia="Times New Roman" w:hAnsi="Times New Roman" w:cs="Times New Roman"/>
          <w:color w:val="000000"/>
          <w:sz w:val="28"/>
          <w:szCs w:val="28"/>
          <w:lang w:eastAsia="it-IT"/>
        </w:rPr>
        <w:t>Guerin</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Borghesi e proletari nella rivoluzione francese</w:t>
      </w:r>
      <w:r w:rsidRPr="004D6EA4">
        <w:rPr>
          <w:rFonts w:ascii="Times New Roman" w:eastAsia="Times New Roman" w:hAnsi="Times New Roman" w:cs="Times New Roman"/>
          <w:color w:val="000000"/>
          <w:sz w:val="28"/>
          <w:szCs w:val="28"/>
          <w:lang w:eastAsia="it-IT"/>
        </w:rPr>
        <w:t>, La Salamandra, Milano, 1979</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Camillo </w:t>
      </w:r>
      <w:proofErr w:type="spellStart"/>
      <w:r w:rsidRPr="004D6EA4">
        <w:rPr>
          <w:rFonts w:ascii="Times New Roman" w:eastAsia="Times New Roman" w:hAnsi="Times New Roman" w:cs="Times New Roman"/>
          <w:color w:val="000000"/>
          <w:sz w:val="28"/>
          <w:szCs w:val="28"/>
          <w:lang w:eastAsia="it-IT"/>
        </w:rPr>
        <w:t>Berneri</w:t>
      </w:r>
      <w:proofErr w:type="spellEnd"/>
      <w:r w:rsidRPr="004D6EA4">
        <w:rPr>
          <w:rFonts w:ascii="Times New Roman" w:eastAsia="Times New Roman" w:hAnsi="Times New Roman" w:cs="Times New Roman"/>
          <w:color w:val="000000"/>
          <w:sz w:val="28"/>
          <w:szCs w:val="28"/>
          <w:lang w:eastAsia="it-IT"/>
        </w:rPr>
        <w:t>, </w:t>
      </w:r>
      <w:proofErr w:type="spellStart"/>
      <w:r w:rsidRPr="004D6EA4">
        <w:rPr>
          <w:rFonts w:ascii="Times New Roman" w:eastAsia="Times New Roman" w:hAnsi="Times New Roman" w:cs="Times New Roman"/>
          <w:i/>
          <w:iCs/>
          <w:color w:val="000000"/>
          <w:sz w:val="28"/>
          <w:szCs w:val="28"/>
          <w:lang w:eastAsia="it-IT"/>
        </w:rPr>
        <w:t>Pietrogrado</w:t>
      </w:r>
      <w:proofErr w:type="spellEnd"/>
      <w:r w:rsidRPr="004D6EA4">
        <w:rPr>
          <w:rFonts w:ascii="Times New Roman" w:eastAsia="Times New Roman" w:hAnsi="Times New Roman" w:cs="Times New Roman"/>
          <w:i/>
          <w:iCs/>
          <w:color w:val="000000"/>
          <w:sz w:val="28"/>
          <w:szCs w:val="28"/>
          <w:lang w:eastAsia="it-IT"/>
        </w:rPr>
        <w:t xml:space="preserve"> '17-Barcellona '37</w:t>
      </w:r>
      <w:r w:rsidRPr="004D6EA4">
        <w:rPr>
          <w:rFonts w:ascii="Times New Roman" w:eastAsia="Times New Roman" w:hAnsi="Times New Roman" w:cs="Times New Roman"/>
          <w:color w:val="000000"/>
          <w:sz w:val="28"/>
          <w:szCs w:val="28"/>
          <w:lang w:eastAsia="it-IT"/>
        </w:rPr>
        <w:t>, La Fiaccola, Ragusa, 1990</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Paul </w:t>
      </w:r>
      <w:proofErr w:type="spellStart"/>
      <w:r w:rsidRPr="004D6EA4">
        <w:rPr>
          <w:rFonts w:ascii="Times New Roman" w:eastAsia="Times New Roman" w:hAnsi="Times New Roman" w:cs="Times New Roman"/>
          <w:color w:val="000000"/>
          <w:sz w:val="28"/>
          <w:szCs w:val="28"/>
          <w:lang w:eastAsia="it-IT"/>
        </w:rPr>
        <w:t>Avrich</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Kronstadt 1921</w:t>
      </w:r>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Mondandori</w:t>
      </w:r>
      <w:proofErr w:type="spellEnd"/>
      <w:r w:rsidRPr="004D6EA4">
        <w:rPr>
          <w:rFonts w:ascii="Times New Roman" w:eastAsia="Times New Roman" w:hAnsi="Times New Roman" w:cs="Times New Roman"/>
          <w:color w:val="000000"/>
          <w:sz w:val="28"/>
          <w:szCs w:val="28"/>
          <w:lang w:eastAsia="it-IT"/>
        </w:rPr>
        <w:t>, Milano, 1971</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proofErr w:type="spellStart"/>
      <w:r w:rsidRPr="004D6EA4">
        <w:rPr>
          <w:rFonts w:ascii="Times New Roman" w:eastAsia="Times New Roman" w:hAnsi="Times New Roman" w:cs="Times New Roman"/>
          <w:color w:val="000000"/>
          <w:sz w:val="28"/>
          <w:szCs w:val="28"/>
          <w:lang w:eastAsia="it-IT"/>
        </w:rPr>
        <w:t>Pëtr</w:t>
      </w:r>
      <w:proofErr w:type="spellEnd"/>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Arsinov</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La rivoluzione anarchica in Ucraina</w:t>
      </w:r>
      <w:r w:rsidRPr="004D6EA4">
        <w:rPr>
          <w:rFonts w:ascii="Times New Roman" w:eastAsia="Times New Roman" w:hAnsi="Times New Roman" w:cs="Times New Roman"/>
          <w:color w:val="000000"/>
          <w:sz w:val="28"/>
          <w:szCs w:val="28"/>
          <w:lang w:eastAsia="it-IT"/>
        </w:rPr>
        <w:t>, Sapere, Milano, 1972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Arthur </w:t>
      </w:r>
      <w:proofErr w:type="spellStart"/>
      <w:r w:rsidRPr="004D6EA4">
        <w:rPr>
          <w:rFonts w:ascii="Times New Roman" w:eastAsia="Times New Roman" w:hAnsi="Times New Roman" w:cs="Times New Roman"/>
          <w:color w:val="000000"/>
          <w:sz w:val="28"/>
          <w:szCs w:val="28"/>
          <w:lang w:eastAsia="it-IT"/>
        </w:rPr>
        <w:t>Lehning</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Marxismo e anarchismo nella rivoluzione russa</w:t>
      </w:r>
      <w:r w:rsidRPr="004D6EA4">
        <w:rPr>
          <w:rFonts w:ascii="Times New Roman" w:eastAsia="Times New Roman" w:hAnsi="Times New Roman" w:cs="Times New Roman"/>
          <w:color w:val="000000"/>
          <w:sz w:val="28"/>
          <w:szCs w:val="28"/>
          <w:lang w:eastAsia="it-IT"/>
        </w:rPr>
        <w:t xml:space="preserve">, </w:t>
      </w:r>
      <w:proofErr w:type="spellStart"/>
      <w:proofErr w:type="gramStart"/>
      <w:r w:rsidRPr="004D6EA4">
        <w:rPr>
          <w:rFonts w:ascii="Times New Roman" w:eastAsia="Times New Roman" w:hAnsi="Times New Roman" w:cs="Times New Roman"/>
          <w:color w:val="000000"/>
          <w:sz w:val="28"/>
          <w:szCs w:val="28"/>
          <w:lang w:eastAsia="it-IT"/>
        </w:rPr>
        <w:t>Antistato,Cesena</w:t>
      </w:r>
      <w:proofErr w:type="spellEnd"/>
      <w:proofErr w:type="gramEnd"/>
      <w:r w:rsidRPr="004D6EA4">
        <w:rPr>
          <w:rFonts w:ascii="Times New Roman" w:eastAsia="Times New Roman" w:hAnsi="Times New Roman" w:cs="Times New Roman"/>
          <w:color w:val="000000"/>
          <w:sz w:val="28"/>
          <w:szCs w:val="28"/>
          <w:lang w:eastAsia="it-IT"/>
        </w:rPr>
        <w:t>, 1973</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proofErr w:type="spellStart"/>
      <w:r w:rsidRPr="004D6EA4">
        <w:rPr>
          <w:rFonts w:ascii="Times New Roman" w:eastAsia="Times New Roman" w:hAnsi="Times New Roman" w:cs="Times New Roman"/>
          <w:color w:val="000000"/>
          <w:sz w:val="28"/>
          <w:szCs w:val="28"/>
          <w:lang w:eastAsia="it-IT"/>
        </w:rPr>
        <w:t>Volin</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La rivoluzione sconosciuta</w:t>
      </w:r>
      <w:r w:rsidRPr="004D6EA4">
        <w:rPr>
          <w:rFonts w:ascii="Times New Roman" w:eastAsia="Times New Roman" w:hAnsi="Times New Roman" w:cs="Times New Roman"/>
          <w:color w:val="000000"/>
          <w:sz w:val="28"/>
          <w:szCs w:val="28"/>
          <w:lang w:eastAsia="it-IT"/>
        </w:rPr>
        <w:t>, Franchini, Carrara, 1976</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Hans Erich </w:t>
      </w:r>
      <w:proofErr w:type="spellStart"/>
      <w:r w:rsidRPr="004D6EA4">
        <w:rPr>
          <w:rFonts w:ascii="Times New Roman" w:eastAsia="Times New Roman" w:hAnsi="Times New Roman" w:cs="Times New Roman"/>
          <w:color w:val="000000"/>
          <w:sz w:val="28"/>
          <w:szCs w:val="28"/>
          <w:lang w:eastAsia="it-IT"/>
        </w:rPr>
        <w:t>Kaminski</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Quelli di Barcellona</w:t>
      </w:r>
      <w:r w:rsidRPr="004D6EA4">
        <w:rPr>
          <w:rFonts w:ascii="Times New Roman" w:eastAsia="Times New Roman" w:hAnsi="Times New Roman" w:cs="Times New Roman"/>
          <w:color w:val="000000"/>
          <w:sz w:val="28"/>
          <w:szCs w:val="28"/>
          <w:lang w:eastAsia="it-IT"/>
        </w:rPr>
        <w:t>, Il Saggiatore, Milano, 1966</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Pietro </w:t>
      </w:r>
      <w:proofErr w:type="spellStart"/>
      <w:r w:rsidRPr="004D6EA4">
        <w:rPr>
          <w:rFonts w:ascii="Times New Roman" w:eastAsia="Times New Roman" w:hAnsi="Times New Roman" w:cs="Times New Roman"/>
          <w:color w:val="000000"/>
          <w:sz w:val="28"/>
          <w:szCs w:val="28"/>
          <w:lang w:eastAsia="it-IT"/>
        </w:rPr>
        <w:t>Ferrua</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 xml:space="preserve">Ricardo </w:t>
      </w:r>
      <w:proofErr w:type="spellStart"/>
      <w:r w:rsidRPr="004D6EA4">
        <w:rPr>
          <w:rFonts w:ascii="Times New Roman" w:eastAsia="Times New Roman" w:hAnsi="Times New Roman" w:cs="Times New Roman"/>
          <w:i/>
          <w:iCs/>
          <w:color w:val="000000"/>
          <w:sz w:val="28"/>
          <w:szCs w:val="28"/>
          <w:lang w:eastAsia="it-IT"/>
        </w:rPr>
        <w:t>Flores</w:t>
      </w:r>
      <w:proofErr w:type="spellEnd"/>
      <w:r w:rsidRPr="004D6EA4">
        <w:rPr>
          <w:rFonts w:ascii="Times New Roman" w:eastAsia="Times New Roman" w:hAnsi="Times New Roman" w:cs="Times New Roman"/>
          <w:i/>
          <w:iCs/>
          <w:color w:val="000000"/>
          <w:sz w:val="28"/>
          <w:szCs w:val="28"/>
          <w:lang w:eastAsia="it-IT"/>
        </w:rPr>
        <w:t xml:space="preserve"> </w:t>
      </w:r>
      <w:proofErr w:type="spellStart"/>
      <w:proofErr w:type="gramStart"/>
      <w:r w:rsidRPr="004D6EA4">
        <w:rPr>
          <w:rFonts w:ascii="Times New Roman" w:eastAsia="Times New Roman" w:hAnsi="Times New Roman" w:cs="Times New Roman"/>
          <w:i/>
          <w:iCs/>
          <w:color w:val="000000"/>
          <w:sz w:val="28"/>
          <w:szCs w:val="28"/>
          <w:lang w:eastAsia="it-IT"/>
        </w:rPr>
        <w:t>Magón</w:t>
      </w:r>
      <w:proofErr w:type="spellEnd"/>
      <w:r w:rsidRPr="004D6EA4">
        <w:rPr>
          <w:rFonts w:ascii="Times New Roman" w:eastAsia="Times New Roman" w:hAnsi="Times New Roman" w:cs="Times New Roman"/>
          <w:i/>
          <w:iCs/>
          <w:color w:val="000000"/>
          <w:sz w:val="28"/>
          <w:szCs w:val="28"/>
          <w:lang w:eastAsia="it-IT"/>
        </w:rPr>
        <w:t>  e</w:t>
      </w:r>
      <w:proofErr w:type="gramEnd"/>
      <w:r w:rsidRPr="004D6EA4">
        <w:rPr>
          <w:rFonts w:ascii="Times New Roman" w:eastAsia="Times New Roman" w:hAnsi="Times New Roman" w:cs="Times New Roman"/>
          <w:i/>
          <w:iCs/>
          <w:color w:val="000000"/>
          <w:sz w:val="28"/>
          <w:szCs w:val="28"/>
          <w:lang w:eastAsia="it-IT"/>
        </w:rPr>
        <w:t xml:space="preserve"> la Rivoluzione Messicana</w:t>
      </w:r>
      <w:r w:rsidRPr="004D6EA4">
        <w:rPr>
          <w:rFonts w:ascii="Times New Roman" w:eastAsia="Times New Roman" w:hAnsi="Times New Roman" w:cs="Times New Roman"/>
          <w:color w:val="000000"/>
          <w:sz w:val="28"/>
          <w:szCs w:val="28"/>
          <w:lang w:eastAsia="it-IT"/>
        </w:rPr>
        <w:t>, Ed. Anarchismo, Catania, 1975</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proofErr w:type="gramStart"/>
      <w:r w:rsidRPr="004D6EA4">
        <w:rPr>
          <w:rFonts w:ascii="Times New Roman" w:eastAsia="Times New Roman" w:hAnsi="Times New Roman" w:cs="Times New Roman"/>
          <w:color w:val="000000"/>
          <w:sz w:val="28"/>
          <w:szCs w:val="28"/>
          <w:lang w:eastAsia="it-IT"/>
        </w:rPr>
        <w:t>AA.VV.,</w:t>
      </w:r>
      <w:proofErr w:type="gram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La resistenza sconosciuta</w:t>
      </w:r>
      <w:r w:rsidRPr="004D6EA4">
        <w:rPr>
          <w:rFonts w:ascii="Times New Roman" w:eastAsia="Times New Roman" w:hAnsi="Times New Roman" w:cs="Times New Roman"/>
          <w:color w:val="000000"/>
          <w:sz w:val="28"/>
          <w:szCs w:val="28"/>
          <w:lang w:eastAsia="it-IT"/>
        </w:rPr>
        <w:t>, Zero in Condotta, Milano, 1995</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Martin </w:t>
      </w:r>
      <w:proofErr w:type="spellStart"/>
      <w:r w:rsidRPr="004D6EA4">
        <w:rPr>
          <w:rFonts w:ascii="Times New Roman" w:eastAsia="Times New Roman" w:hAnsi="Times New Roman" w:cs="Times New Roman"/>
          <w:color w:val="000000"/>
          <w:sz w:val="28"/>
          <w:szCs w:val="28"/>
          <w:lang w:eastAsia="it-IT"/>
        </w:rPr>
        <w:t>Buber</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Sentieri in utopia</w:t>
      </w:r>
      <w:r w:rsidRPr="004D6EA4">
        <w:rPr>
          <w:rFonts w:ascii="Times New Roman" w:eastAsia="Times New Roman" w:hAnsi="Times New Roman" w:cs="Times New Roman"/>
          <w:color w:val="000000"/>
          <w:sz w:val="28"/>
          <w:szCs w:val="28"/>
          <w:lang w:eastAsia="it-IT"/>
        </w:rPr>
        <w:t>, Comunità, Milano, 1981</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proofErr w:type="gramStart"/>
      <w:r w:rsidRPr="004D6EA4">
        <w:rPr>
          <w:rFonts w:ascii="Times New Roman" w:eastAsia="Times New Roman" w:hAnsi="Times New Roman" w:cs="Times New Roman"/>
          <w:color w:val="000000"/>
          <w:sz w:val="28"/>
          <w:szCs w:val="28"/>
          <w:lang w:eastAsia="it-IT"/>
        </w:rPr>
        <w:t xml:space="preserve">William  </w:t>
      </w:r>
      <w:proofErr w:type="spellStart"/>
      <w:r w:rsidRPr="004D6EA4">
        <w:rPr>
          <w:rFonts w:ascii="Times New Roman" w:eastAsia="Times New Roman" w:hAnsi="Times New Roman" w:cs="Times New Roman"/>
          <w:color w:val="000000"/>
          <w:sz w:val="28"/>
          <w:szCs w:val="28"/>
          <w:lang w:eastAsia="it-IT"/>
        </w:rPr>
        <w:t>Morris</w:t>
      </w:r>
      <w:proofErr w:type="spellEnd"/>
      <w:proofErr w:type="gram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Notizie da nessun luogo</w:t>
      </w:r>
      <w:r w:rsidRPr="004D6EA4">
        <w:rPr>
          <w:rFonts w:ascii="Times New Roman" w:eastAsia="Times New Roman" w:hAnsi="Times New Roman" w:cs="Times New Roman"/>
          <w:color w:val="000000"/>
          <w:sz w:val="28"/>
          <w:szCs w:val="28"/>
          <w:lang w:eastAsia="it-IT"/>
        </w:rPr>
        <w:t>, Garzanti, Milano, 1989</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Joel Spring, </w:t>
      </w:r>
      <w:r w:rsidRPr="004D6EA4">
        <w:rPr>
          <w:rFonts w:ascii="Times New Roman" w:eastAsia="Times New Roman" w:hAnsi="Times New Roman" w:cs="Times New Roman"/>
          <w:i/>
          <w:iCs/>
          <w:color w:val="000000"/>
          <w:sz w:val="28"/>
          <w:szCs w:val="28"/>
          <w:lang w:eastAsia="it-IT"/>
        </w:rPr>
        <w:t>L'educazione libertaria</w:t>
      </w:r>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Eleuthera</w:t>
      </w:r>
      <w:proofErr w:type="spellEnd"/>
      <w:r w:rsidRPr="004D6EA4">
        <w:rPr>
          <w:rFonts w:ascii="Times New Roman" w:eastAsia="Times New Roman" w:hAnsi="Times New Roman" w:cs="Times New Roman"/>
          <w:color w:val="000000"/>
          <w:sz w:val="28"/>
          <w:szCs w:val="28"/>
          <w:lang w:eastAsia="it-IT"/>
        </w:rPr>
        <w:t>, Milano, 1988</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Arthur </w:t>
      </w:r>
      <w:proofErr w:type="spellStart"/>
      <w:r w:rsidRPr="004D6EA4">
        <w:rPr>
          <w:rFonts w:ascii="Times New Roman" w:eastAsia="Times New Roman" w:hAnsi="Times New Roman" w:cs="Times New Roman"/>
          <w:color w:val="000000"/>
          <w:sz w:val="28"/>
          <w:szCs w:val="28"/>
          <w:lang w:eastAsia="it-IT"/>
        </w:rPr>
        <w:t>Lehning</w:t>
      </w:r>
      <w:proofErr w:type="spellEnd"/>
      <w:r w:rsidRPr="004D6EA4">
        <w:rPr>
          <w:rFonts w:ascii="Times New Roman" w:eastAsia="Times New Roman" w:hAnsi="Times New Roman" w:cs="Times New Roman"/>
          <w:color w:val="000000"/>
          <w:sz w:val="28"/>
          <w:szCs w:val="28"/>
          <w:lang w:eastAsia="it-IT"/>
        </w:rPr>
        <w:t>,</w:t>
      </w:r>
      <w:r w:rsidRPr="004D6EA4">
        <w:rPr>
          <w:rFonts w:ascii="Times New Roman" w:eastAsia="Times New Roman" w:hAnsi="Times New Roman" w:cs="Times New Roman"/>
          <w:i/>
          <w:iCs/>
          <w:color w:val="000000"/>
          <w:sz w:val="28"/>
          <w:szCs w:val="28"/>
          <w:lang w:eastAsia="it-IT"/>
        </w:rPr>
        <w:t> L'anarcosindacalismo</w:t>
      </w:r>
      <w:r w:rsidRPr="004D6EA4">
        <w:rPr>
          <w:rFonts w:ascii="Times New Roman" w:eastAsia="Times New Roman" w:hAnsi="Times New Roman" w:cs="Times New Roman"/>
          <w:color w:val="000000"/>
          <w:sz w:val="28"/>
          <w:szCs w:val="28"/>
          <w:lang w:eastAsia="it-IT"/>
        </w:rPr>
        <w:t>, BFS, Pisa, 1994</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Bertrand </w:t>
      </w:r>
      <w:proofErr w:type="spellStart"/>
      <w:r w:rsidRPr="004D6EA4">
        <w:rPr>
          <w:rFonts w:ascii="Times New Roman" w:eastAsia="Times New Roman" w:hAnsi="Times New Roman" w:cs="Times New Roman"/>
          <w:color w:val="000000"/>
          <w:sz w:val="28"/>
          <w:szCs w:val="28"/>
          <w:lang w:eastAsia="it-IT"/>
        </w:rPr>
        <w:t>Russel</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Socialismo, Anarchismo, Sindacalismo</w:t>
      </w:r>
      <w:r w:rsidRPr="004D6EA4">
        <w:rPr>
          <w:rFonts w:ascii="Times New Roman" w:eastAsia="Times New Roman" w:hAnsi="Times New Roman" w:cs="Times New Roman"/>
          <w:color w:val="000000"/>
          <w:sz w:val="28"/>
          <w:szCs w:val="28"/>
          <w:lang w:eastAsia="it-IT"/>
        </w:rPr>
        <w:t>, Longanesi, Milano, 1968</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Erich </w:t>
      </w:r>
      <w:proofErr w:type="spellStart"/>
      <w:r w:rsidRPr="004D6EA4">
        <w:rPr>
          <w:rFonts w:ascii="Times New Roman" w:eastAsia="Times New Roman" w:hAnsi="Times New Roman" w:cs="Times New Roman"/>
          <w:color w:val="000000"/>
          <w:sz w:val="28"/>
          <w:szCs w:val="28"/>
          <w:lang w:eastAsia="it-IT"/>
        </w:rPr>
        <w:t>Mühsam</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Ragion di stato</w:t>
      </w:r>
      <w:r w:rsidRPr="004D6EA4">
        <w:rPr>
          <w:rFonts w:ascii="Times New Roman" w:eastAsia="Times New Roman" w:hAnsi="Times New Roman" w:cs="Times New Roman"/>
          <w:color w:val="000000"/>
          <w:sz w:val="28"/>
          <w:szCs w:val="28"/>
          <w:lang w:eastAsia="it-IT"/>
        </w:rPr>
        <w:t>, Salerno, Roma, 1980</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proofErr w:type="spellStart"/>
      <w:r w:rsidRPr="004D6EA4">
        <w:rPr>
          <w:rFonts w:ascii="Times New Roman" w:eastAsia="Times New Roman" w:hAnsi="Times New Roman" w:cs="Times New Roman"/>
          <w:color w:val="000000"/>
          <w:sz w:val="28"/>
          <w:szCs w:val="28"/>
          <w:lang w:eastAsia="it-IT"/>
        </w:rPr>
        <w:t>Antonin</w:t>
      </w:r>
      <w:proofErr w:type="spellEnd"/>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Artaud</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Il teatro e il suo doppio</w:t>
      </w:r>
      <w:r w:rsidRPr="004D6EA4">
        <w:rPr>
          <w:rFonts w:ascii="Times New Roman" w:eastAsia="Times New Roman" w:hAnsi="Times New Roman" w:cs="Times New Roman"/>
          <w:color w:val="000000"/>
          <w:sz w:val="28"/>
          <w:szCs w:val="28"/>
          <w:lang w:eastAsia="it-IT"/>
        </w:rPr>
        <w:t>, Einaudi, Torino 1972</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proofErr w:type="spellStart"/>
      <w:r w:rsidRPr="004D6EA4">
        <w:rPr>
          <w:rFonts w:ascii="Times New Roman" w:eastAsia="Times New Roman" w:hAnsi="Times New Roman" w:cs="Times New Roman"/>
          <w:color w:val="000000"/>
          <w:sz w:val="28"/>
          <w:szCs w:val="28"/>
          <w:lang w:eastAsia="it-IT"/>
        </w:rPr>
        <w:t>Antonin</w:t>
      </w:r>
      <w:proofErr w:type="spellEnd"/>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Artaud</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Per farla finita con il giudizio di dio</w:t>
      </w:r>
      <w:r w:rsidRPr="004D6EA4">
        <w:rPr>
          <w:rFonts w:ascii="Times New Roman" w:eastAsia="Times New Roman" w:hAnsi="Times New Roman" w:cs="Times New Roman"/>
          <w:color w:val="000000"/>
          <w:sz w:val="28"/>
          <w:szCs w:val="28"/>
          <w:lang w:eastAsia="it-IT"/>
        </w:rPr>
        <w:t xml:space="preserve">, </w:t>
      </w:r>
      <w:proofErr w:type="spellStart"/>
      <w:r w:rsidRPr="004D6EA4">
        <w:rPr>
          <w:rFonts w:ascii="Times New Roman" w:eastAsia="Times New Roman" w:hAnsi="Times New Roman" w:cs="Times New Roman"/>
          <w:color w:val="000000"/>
          <w:sz w:val="28"/>
          <w:szCs w:val="28"/>
          <w:lang w:eastAsia="it-IT"/>
        </w:rPr>
        <w:t>El</w:t>
      </w:r>
      <w:proofErr w:type="spellEnd"/>
      <w:r w:rsidRPr="004D6EA4">
        <w:rPr>
          <w:rFonts w:ascii="Times New Roman" w:eastAsia="Times New Roman" w:hAnsi="Times New Roman" w:cs="Times New Roman"/>
          <w:color w:val="000000"/>
          <w:sz w:val="28"/>
          <w:szCs w:val="28"/>
          <w:lang w:eastAsia="it-IT"/>
        </w:rPr>
        <w:t xml:space="preserve"> Paso, Torino, 1991</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Arturo </w:t>
      </w:r>
      <w:proofErr w:type="spellStart"/>
      <w:r w:rsidRPr="004D6EA4">
        <w:rPr>
          <w:rFonts w:ascii="Times New Roman" w:eastAsia="Times New Roman" w:hAnsi="Times New Roman" w:cs="Times New Roman"/>
          <w:color w:val="000000"/>
          <w:sz w:val="28"/>
          <w:szCs w:val="28"/>
          <w:lang w:eastAsia="it-IT"/>
        </w:rPr>
        <w:t>Schwarz</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Anarchia e creatività</w:t>
      </w:r>
      <w:r w:rsidRPr="004D6EA4">
        <w:rPr>
          <w:rFonts w:ascii="Times New Roman" w:eastAsia="Times New Roman" w:hAnsi="Times New Roman" w:cs="Times New Roman"/>
          <w:color w:val="000000"/>
          <w:sz w:val="28"/>
          <w:szCs w:val="28"/>
          <w:lang w:eastAsia="it-IT"/>
        </w:rPr>
        <w:t>, La Salamandra, Milano, 1981</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Pierre </w:t>
      </w:r>
      <w:proofErr w:type="spellStart"/>
      <w:r w:rsidRPr="004D6EA4">
        <w:rPr>
          <w:rFonts w:ascii="Times New Roman" w:eastAsia="Times New Roman" w:hAnsi="Times New Roman" w:cs="Times New Roman"/>
          <w:color w:val="000000"/>
          <w:sz w:val="28"/>
          <w:szCs w:val="28"/>
          <w:lang w:eastAsia="it-IT"/>
        </w:rPr>
        <w:t>Clastres</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La società contro lo stato</w:t>
      </w:r>
      <w:r w:rsidRPr="004D6EA4">
        <w:rPr>
          <w:rFonts w:ascii="Times New Roman" w:eastAsia="Times New Roman" w:hAnsi="Times New Roman" w:cs="Times New Roman"/>
          <w:color w:val="000000"/>
          <w:sz w:val="28"/>
          <w:szCs w:val="28"/>
          <w:lang w:eastAsia="it-IT"/>
        </w:rPr>
        <w:t>, Feltrinelli, Milano, 1977</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Gino </w:t>
      </w:r>
      <w:proofErr w:type="spellStart"/>
      <w:r w:rsidRPr="004D6EA4">
        <w:rPr>
          <w:rFonts w:ascii="Times New Roman" w:eastAsia="Times New Roman" w:hAnsi="Times New Roman" w:cs="Times New Roman"/>
          <w:color w:val="000000"/>
          <w:sz w:val="28"/>
          <w:szCs w:val="28"/>
          <w:lang w:eastAsia="it-IT"/>
        </w:rPr>
        <w:t>Cerrito</w:t>
      </w:r>
      <w:proofErr w:type="spellEnd"/>
      <w:r w:rsidRPr="004D6EA4">
        <w:rPr>
          <w:rFonts w:ascii="Times New Roman" w:eastAsia="Times New Roman" w:hAnsi="Times New Roman" w:cs="Times New Roman"/>
          <w:color w:val="000000"/>
          <w:sz w:val="28"/>
          <w:szCs w:val="28"/>
          <w:lang w:eastAsia="it-IT"/>
        </w:rPr>
        <w:t>, </w:t>
      </w:r>
      <w:r w:rsidRPr="004D6EA4">
        <w:rPr>
          <w:rFonts w:ascii="Times New Roman" w:eastAsia="Times New Roman" w:hAnsi="Times New Roman" w:cs="Times New Roman"/>
          <w:i/>
          <w:iCs/>
          <w:color w:val="000000"/>
          <w:sz w:val="28"/>
          <w:szCs w:val="28"/>
          <w:lang w:eastAsia="it-IT"/>
        </w:rPr>
        <w:t>L'antimilitarismo anarchico in Italia</w:t>
      </w:r>
      <w:r w:rsidRPr="004D6EA4">
        <w:rPr>
          <w:rFonts w:ascii="Times New Roman" w:eastAsia="Times New Roman" w:hAnsi="Times New Roman" w:cs="Times New Roman"/>
          <w:color w:val="000000"/>
          <w:sz w:val="28"/>
          <w:szCs w:val="28"/>
          <w:lang w:eastAsia="it-IT"/>
        </w:rPr>
        <w:t>, RL, Pistoia, 1968</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jc w:val="center"/>
        <w:outlineLvl w:val="0"/>
        <w:rPr>
          <w:rFonts w:ascii="Times New Roman" w:eastAsia="Times New Roman" w:hAnsi="Times New Roman" w:cs="Times New Roman"/>
          <w:b/>
          <w:bCs/>
          <w:i/>
          <w:iCs/>
          <w:color w:val="000000"/>
          <w:kern w:val="36"/>
          <w:sz w:val="24"/>
          <w:szCs w:val="24"/>
          <w:lang w:eastAsia="it-IT"/>
        </w:rPr>
      </w:pPr>
      <w:r w:rsidRPr="004D6EA4">
        <w:rPr>
          <w:rFonts w:ascii="Times New Roman" w:eastAsia="Times New Roman" w:hAnsi="Times New Roman" w:cs="Times New Roman"/>
          <w:b/>
          <w:bCs/>
          <w:i/>
          <w:iCs/>
          <w:color w:val="000000"/>
          <w:kern w:val="36"/>
          <w:sz w:val="28"/>
          <w:szCs w:val="28"/>
          <w:lang w:eastAsia="it-IT"/>
        </w:rPr>
        <w:t>Alcuni aforismi e pensieri anarchici</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“E’ ricercando l’impossibile che l’uomo ha sempre realizzato il possibile. Coloro che si sono saggiamente limitati a ciò che appariva loro come possibile, non hanno mai avanzato di un solo passo.”  M. Bakunin</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“Se venisse meno la sottomissione, il padrone cesserebbe d’essere.”  M. </w:t>
      </w:r>
      <w:proofErr w:type="spellStart"/>
      <w:r w:rsidRPr="004D6EA4">
        <w:rPr>
          <w:rFonts w:ascii="Times New Roman" w:eastAsia="Times New Roman" w:hAnsi="Times New Roman" w:cs="Times New Roman"/>
          <w:color w:val="000000"/>
          <w:sz w:val="28"/>
          <w:szCs w:val="28"/>
          <w:lang w:eastAsia="it-IT"/>
        </w:rPr>
        <w:t>Stirner</w:t>
      </w:r>
      <w:proofErr w:type="spellEnd"/>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“Organo e funzione sono termini inseparabili. Levate ad un organo la sua funzione: o l’organo muore o la funzione si ricostituisce. Mettete un esercito in un paese in cui non ci siano né ragioni né paure di guerra interna o esterna, ed esso provocherà la guerra, o, se non ci riesce, si disfarà. Una polizia dove non ci siano delitti da scoprire e delinquenti da arrestare, inventerà delitti e delinquenti, o cesserà di esistere.”  E. Malatesta</w:t>
      </w:r>
    </w:p>
    <w:p w:rsidR="004D6EA4" w:rsidRPr="004D6EA4" w:rsidRDefault="004D6EA4" w:rsidP="004D6EA4">
      <w:pPr>
        <w:spacing w:after="0" w:line="360" w:lineRule="atLeast"/>
        <w:jc w:val="lef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“Quando i governi opprimono e sfruttano fanno il loro mestiere e chiunque gli affida senza controllo la libertà non ha il diritto di meravigliarsi che la libertà sia immediatamente disonorata. Se la libertà è oggi umiliata o incatenata, non è perché i suoi nemici hanno usato il tradimento, ma perché i suoi amici hanno dato le dimissioni.”  A. </w:t>
      </w:r>
      <w:proofErr w:type="spellStart"/>
      <w:r w:rsidRPr="004D6EA4">
        <w:rPr>
          <w:rFonts w:ascii="Times New Roman" w:eastAsia="Times New Roman" w:hAnsi="Times New Roman" w:cs="Times New Roman"/>
          <w:color w:val="000000"/>
          <w:sz w:val="28"/>
          <w:szCs w:val="28"/>
          <w:lang w:eastAsia="it-IT"/>
        </w:rPr>
        <w:t>Camus</w:t>
      </w:r>
      <w:proofErr w:type="spellEnd"/>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“Noi vogliamo dunque abolire radicalmente la dominazione e lo sfruttamento dell’uomo sull’uomo, noi vogliamo che gli uomini affratellati da una solidarietà cosciente e voluta cooperino tutti volontariamente al benessere di tutti; noi vogliamo che la società sia costituita allo scopo di fornire a tutti gli esseri umani i mezzi per raggiungere il massimo benessere possibile, il massimo possibile sviluppo morale e materiale; noi vogliamo per tutti pane, libertà, amore, scienza (…)”.  E. Malatesta</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“Siccome fu pensato che un governo era necessario e che senza governo ci sarebbe solo disordine e confusione, era naturale e logico che l'anarchia, che vuol dire assenza di governo, suonasse come assenza d'ordine.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Cambia opinione, convinci il pubblico che il governo non solo non è necessario, ma estremamente dannoso, e poi la parola anarchia, proprio perché significa assenza di governo, diventerà per tutti: ordine naturale, unione di bisogni ed interesse di tutti, completa libertà entro completa solidarietà.”  E. Malatesta</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“La libertà senza socialismo è privilegio, ingiustizia; il socialismo senza libertà è schiavitù, barbarie.”  M. Bakunin</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“La morale non ha altra sorgente, altro stimolante, altra causa, altro oggetto che la libertà. Essa stessa non è altro che libertà. Tutte le restrizioni che sono state imposte a quest’ultima allo scopo di proteggere la morale si sono dunque volte a detrimento di questa.”  M. Bakunin</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“Ma io non sono uno accanto ad altri, bensì l’io esclusivo: io sono unico. Perciò anche i miei bisogni sono unici e così pure le mie azioni, insomma tutto di me è unico. E io mi approprio di tutto solo in quanto sono questo io unico, così come agisco e mi sviluppo solo in quanto tale: io non mi sviluppo in quanto uomo e non sviluppo l’uomo, ma, in quanto sono io, sviluppo me stesso.”</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M. </w:t>
      </w:r>
      <w:proofErr w:type="spellStart"/>
      <w:r w:rsidRPr="004D6EA4">
        <w:rPr>
          <w:rFonts w:ascii="Times New Roman" w:eastAsia="Times New Roman" w:hAnsi="Times New Roman" w:cs="Times New Roman"/>
          <w:color w:val="000000"/>
          <w:sz w:val="28"/>
          <w:szCs w:val="28"/>
          <w:lang w:eastAsia="it-IT"/>
        </w:rPr>
        <w:t>Stirner</w:t>
      </w:r>
      <w:proofErr w:type="spellEnd"/>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“L'utopista accende delle stelle nel cielo della dignità umana, ma naviga in un mare senza porti.”</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 C. </w:t>
      </w:r>
      <w:proofErr w:type="spellStart"/>
      <w:r w:rsidRPr="004D6EA4">
        <w:rPr>
          <w:rFonts w:ascii="Times New Roman" w:eastAsia="Times New Roman" w:hAnsi="Times New Roman" w:cs="Times New Roman"/>
          <w:color w:val="000000"/>
          <w:sz w:val="28"/>
          <w:szCs w:val="28"/>
          <w:lang w:eastAsia="it-IT"/>
        </w:rPr>
        <w:t>Berneri</w:t>
      </w:r>
      <w:proofErr w:type="spellEnd"/>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“Essere governato significa essere guardato a vista, ispezionato, spiato, diretto, legiferato, regolamentato, incasellato, indottrinato, catechizzato, controllato, stimato, valutato, censurato, comandato, da parte di esseri che non hanno né il titolo, né la scienza, né la virtù. Essere governato vuol dire essere, ad ogni azione, ad ogni transazione, a ogni movimento, quotato, riformato, raddrizzato, corretto. Vuol dire essere tassato, addestrato, taglieggiato, sfruttato, monopolizzato, concusso, spremuto, mistificato, derubato, e, alla minima resistenza, alla prima parola di lamento, represso, emendato, vilipeso, vessato, cacciato, deriso, accoppato, disarmato, ammanettato, imprigionato, fucilato, mitragliato, giudicato, condannato, deportato, sacrificato, venduto, tradito, e per giunta, schernito, dileggiato, ingiuriato, disonorato, tutto con il pretesto della pubblica utilità e in nome dell'interesse generale. Ecco il governo, ecco la giustizia, ecco la sua morale.”</w:t>
      </w:r>
    </w:p>
    <w:p w:rsidR="004D6EA4" w:rsidRPr="004D6EA4" w:rsidRDefault="004D6EA4" w:rsidP="004D6EA4">
      <w:pPr>
        <w:spacing w:after="0" w:line="360" w:lineRule="atLeast"/>
        <w:rPr>
          <w:rFonts w:ascii="Times New Roman" w:eastAsia="Times New Roman" w:hAnsi="Times New Roman" w:cs="Times New Roman"/>
          <w:color w:val="000000"/>
          <w:sz w:val="27"/>
          <w:szCs w:val="27"/>
          <w:lang w:eastAsia="it-IT"/>
        </w:rPr>
      </w:pPr>
      <w:r w:rsidRPr="004D6EA4">
        <w:rPr>
          <w:rFonts w:ascii="Times New Roman" w:eastAsia="Times New Roman" w:hAnsi="Times New Roman" w:cs="Times New Roman"/>
          <w:color w:val="000000"/>
          <w:sz w:val="28"/>
          <w:szCs w:val="28"/>
          <w:lang w:eastAsia="it-IT"/>
        </w:rPr>
        <w:t xml:space="preserve">Pierre-Joseph </w:t>
      </w:r>
      <w:proofErr w:type="spellStart"/>
      <w:r w:rsidRPr="004D6EA4">
        <w:rPr>
          <w:rFonts w:ascii="Times New Roman" w:eastAsia="Times New Roman" w:hAnsi="Times New Roman" w:cs="Times New Roman"/>
          <w:color w:val="000000"/>
          <w:sz w:val="28"/>
          <w:szCs w:val="28"/>
          <w:lang w:eastAsia="it-IT"/>
        </w:rPr>
        <w:t>Proudhon</w:t>
      </w:r>
      <w:proofErr w:type="spellEnd"/>
    </w:p>
    <w:p w:rsidR="00C62487" w:rsidRDefault="004D6EA4" w:rsidP="004D6EA4">
      <w:r w:rsidRPr="004D6EA4">
        <w:rPr>
          <w:rFonts w:eastAsia="Times New Roman" w:cs="Times New Roman"/>
          <w:color w:val="000000"/>
          <w:sz w:val="27"/>
          <w:szCs w:val="27"/>
          <w:lang w:eastAsia="it-IT"/>
        </w:rPr>
        <w:br/>
      </w:r>
    </w:p>
    <w:sectPr w:rsidR="00C624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A4"/>
    <w:rsid w:val="004D6EA4"/>
    <w:rsid w:val="00510803"/>
    <w:rsid w:val="00C62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B5E75-5684-4AF5-9655-8165B82C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0803"/>
    <w:pPr>
      <w:jc w:val="both"/>
    </w:pPr>
    <w:rPr>
      <w:rFonts w:ascii="Century Gothic" w:hAnsi="Century Gothic"/>
      <w:color w:val="000099"/>
    </w:rPr>
  </w:style>
  <w:style w:type="paragraph" w:styleId="Titolo1">
    <w:name w:val="heading 1"/>
    <w:basedOn w:val="Normale"/>
    <w:link w:val="Titolo1Carattere"/>
    <w:uiPriority w:val="9"/>
    <w:qFormat/>
    <w:rsid w:val="004D6EA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6EA4"/>
    <w:rPr>
      <w:rFonts w:ascii="Times New Roman" w:eastAsia="Times New Roman" w:hAnsi="Times New Roman" w:cs="Times New Roman"/>
      <w:b/>
      <w:bCs/>
      <w:kern w:val="36"/>
      <w:sz w:val="48"/>
      <w:szCs w:val="48"/>
      <w:lang w:eastAsia="it-IT"/>
    </w:rPr>
  </w:style>
  <w:style w:type="paragraph" w:styleId="Titolo">
    <w:name w:val="Title"/>
    <w:basedOn w:val="Normale"/>
    <w:link w:val="TitoloCarattere"/>
    <w:uiPriority w:val="10"/>
    <w:qFormat/>
    <w:rsid w:val="004D6EA4"/>
    <w:pPr>
      <w:spacing w:before="100" w:beforeAutospacing="1" w:after="100" w:afterAutospacing="1" w:line="240" w:lineRule="auto"/>
      <w:jc w:val="left"/>
    </w:pPr>
    <w:rPr>
      <w:rFonts w:ascii="Times New Roman" w:eastAsia="Times New Roman" w:hAnsi="Times New Roman" w:cs="Times New Roman"/>
      <w:color w:val="auto"/>
      <w:sz w:val="24"/>
      <w:szCs w:val="24"/>
      <w:lang w:eastAsia="it-IT"/>
    </w:rPr>
  </w:style>
  <w:style w:type="character" w:customStyle="1" w:styleId="TitoloCarattere">
    <w:name w:val="Titolo Carattere"/>
    <w:basedOn w:val="Carpredefinitoparagrafo"/>
    <w:link w:val="Titolo"/>
    <w:uiPriority w:val="10"/>
    <w:rsid w:val="004D6EA4"/>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6EA4"/>
  </w:style>
  <w:style w:type="paragraph" w:styleId="Corpotesto">
    <w:name w:val="Body Text"/>
    <w:basedOn w:val="Normale"/>
    <w:link w:val="CorpotestoCarattere"/>
    <w:uiPriority w:val="99"/>
    <w:semiHidden/>
    <w:unhideWhenUsed/>
    <w:rsid w:val="004D6EA4"/>
    <w:pPr>
      <w:spacing w:before="100" w:beforeAutospacing="1" w:after="100" w:afterAutospacing="1" w:line="240" w:lineRule="auto"/>
      <w:jc w:val="left"/>
    </w:pPr>
    <w:rPr>
      <w:rFonts w:ascii="Times New Roman" w:eastAsia="Times New Roman" w:hAnsi="Times New Roman" w:cs="Times New Roman"/>
      <w:color w:val="auto"/>
      <w:sz w:val="24"/>
      <w:szCs w:val="24"/>
      <w:lang w:eastAsia="it-IT"/>
    </w:rPr>
  </w:style>
  <w:style w:type="character" w:customStyle="1" w:styleId="CorpotestoCarattere">
    <w:name w:val="Corpo testo Carattere"/>
    <w:basedOn w:val="Carpredefinitoparagrafo"/>
    <w:link w:val="Corpotesto"/>
    <w:uiPriority w:val="99"/>
    <w:semiHidden/>
    <w:rsid w:val="004D6EA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9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7375</Words>
  <Characters>42041</Characters>
  <Application>Microsoft Office Word</Application>
  <DocSecurity>0</DocSecurity>
  <Lines>350</Lines>
  <Paragraphs>98</Paragraphs>
  <ScaleCrop>false</ScaleCrop>
  <Company/>
  <LinksUpToDate>false</LinksUpToDate>
  <CharactersWithSpaces>49318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Novelli</dc:creator>
  <cp:keywords/>
  <dc:description/>
  <cp:lastModifiedBy>Mauro Novelli</cp:lastModifiedBy>
  <cp:revision>1</cp:revision>
  <dcterms:created xsi:type="dcterms:W3CDTF">2016-10-01T15:15:00Z</dcterms:created>
  <dcterms:modified xsi:type="dcterms:W3CDTF">2016-10-01T15:16:00Z</dcterms:modified>
</cp:coreProperties>
</file>